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EBD1" w14:textId="77777777" w:rsidR="00BA7E3E" w:rsidRDefault="000347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val="hu-HU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BEA9F70" wp14:editId="22F38BAB">
                <wp:simplePos x="0" y="0"/>
                <wp:positionH relativeFrom="page">
                  <wp:posOffset>899794</wp:posOffset>
                </wp:positionH>
                <wp:positionV relativeFrom="page">
                  <wp:posOffset>1221740</wp:posOffset>
                </wp:positionV>
                <wp:extent cx="2194560" cy="9125712"/>
                <wp:effectExtent l="0" t="0" r="0" b="0"/>
                <wp:wrapNone/>
                <wp:docPr id="1" name="Csoportba foglalás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9125712"/>
                          <a:chOff x="4248700" y="0"/>
                          <a:chExt cx="2194600" cy="7560000"/>
                        </a:xfrm>
                      </wpg:grpSpPr>
                      <wpg:grpSp>
                        <wpg:cNvPr id="2" name="Csoportba foglalás 2"/>
                        <wpg:cNvGrpSpPr/>
                        <wpg:grpSpPr>
                          <a:xfrm>
                            <a:off x="4248720" y="0"/>
                            <a:ext cx="2194560" cy="7560000"/>
                            <a:chOff x="0" y="0"/>
                            <a:chExt cx="2194560" cy="9125712"/>
                          </a:xfrm>
                        </wpg:grpSpPr>
                        <wps:wsp>
                          <wps:cNvPr id="3" name="Téglalap 3"/>
                          <wps:cNvSpPr/>
                          <wps:spPr>
                            <a:xfrm>
                              <a:off x="0" y="0"/>
                              <a:ext cx="2194550" cy="912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6B1C83" w14:textId="77777777" w:rsidR="00886EAE" w:rsidRDefault="00886EA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Téglalap 4"/>
                          <wps:cNvSpPr/>
                          <wps:spPr>
                            <a:xfrm>
                              <a:off x="0" y="0"/>
                              <a:ext cx="194535" cy="9125712"/>
                            </a:xfrm>
                            <a:prstGeom prst="rect">
                              <a:avLst/>
                            </a:pr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EE6FC9" w14:textId="77777777" w:rsidR="00886EAE" w:rsidRDefault="00886EA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Nyíl: ötszög 5"/>
                          <wps:cNvSpPr/>
                          <wps:spPr>
                            <a:xfrm>
                              <a:off x="0" y="1466850"/>
                              <a:ext cx="2194560" cy="552055"/>
                            </a:xfrm>
                            <a:prstGeom prst="homePlat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415C75" w14:textId="77777777" w:rsidR="00886EAE" w:rsidRDefault="00886EAE">
                                <w:pPr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0" rIns="182875" bIns="0" anchor="ctr" anchorCtr="0">
                            <a:noAutofit/>
                          </wps:bodyPr>
                        </wps:wsp>
                        <wpg:grpSp>
                          <wpg:cNvPr id="6" name="Csoportba foglalás 6"/>
                          <wpg:cNvGrpSpPr/>
                          <wpg:grpSpPr>
                            <a:xfrm>
                              <a:off x="76200" y="4210050"/>
                              <a:ext cx="2057400" cy="4910328"/>
                              <a:chOff x="80645" y="4211812"/>
                              <a:chExt cx="1306273" cy="3121026"/>
                            </a:xfrm>
                          </wpg:grpSpPr>
                          <wpg:grpSp>
                            <wpg:cNvPr id="7" name="Csoportba foglalás 7"/>
                            <wpg:cNvGrpSpPr/>
                            <wpg:grpSpPr>
                              <a:xfrm>
                                <a:off x="141062" y="4211812"/>
                                <a:ext cx="1047750" cy="3121026"/>
                                <a:chOff x="141062" y="4211812"/>
                                <a:chExt cx="1047750" cy="3121026"/>
                              </a:xfrm>
                            </wpg:grpSpPr>
                            <wps:wsp>
                              <wps:cNvPr id="8" name="Szabadkézi sokszög: alakzat 8"/>
                              <wps:cNvSpPr/>
                              <wps:spPr>
                                <a:xfrm>
                                  <a:off x="369662" y="6216825"/>
                                  <a:ext cx="193675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" h="440" extrusionOk="0">
                                      <a:moveTo>
                                        <a:pt x="0" y="0"/>
                                      </a:moveTo>
                                      <a:lnTo>
                                        <a:pt x="39" y="152"/>
                                      </a:lnTo>
                                      <a:lnTo>
                                        <a:pt x="84" y="304"/>
                                      </a:lnTo>
                                      <a:lnTo>
                                        <a:pt x="122" y="417"/>
                                      </a:lnTo>
                                      <a:lnTo>
                                        <a:pt x="122" y="440"/>
                                      </a:lnTo>
                                      <a:lnTo>
                                        <a:pt x="76" y="306"/>
                                      </a:lnTo>
                                      <a:lnTo>
                                        <a:pt x="39" y="180"/>
                                      </a:lnTo>
                                      <a:lnTo>
                                        <a:pt x="6" y="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Szabadkézi sokszög: alakzat 9"/>
                              <wps:cNvSpPr/>
                              <wps:spPr>
                                <a:xfrm>
                                  <a:off x="572862" y="6905800"/>
                                  <a:ext cx="184150" cy="427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" h="269" extrusionOk="0">
                                      <a:moveTo>
                                        <a:pt x="0" y="0"/>
                                      </a:moveTo>
                                      <a:lnTo>
                                        <a:pt x="8" y="19"/>
                                      </a:lnTo>
                                      <a:lnTo>
                                        <a:pt x="37" y="93"/>
                                      </a:lnTo>
                                      <a:lnTo>
                                        <a:pt x="67" y="167"/>
                                      </a:lnTo>
                                      <a:lnTo>
                                        <a:pt x="116" y="269"/>
                                      </a:lnTo>
                                      <a:lnTo>
                                        <a:pt x="108" y="269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1" y="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Szabadkézi sokszög: alakzat 10"/>
                              <wps:cNvSpPr/>
                              <wps:spPr>
                                <a:xfrm>
                                  <a:off x="141062" y="4211812"/>
                                  <a:ext cx="222250" cy="2019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" h="127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" y="79"/>
                                      </a:lnTo>
                                      <a:lnTo>
                                        <a:pt x="3" y="159"/>
                                      </a:lnTo>
                                      <a:lnTo>
                                        <a:pt x="12" y="317"/>
                                      </a:lnTo>
                                      <a:lnTo>
                                        <a:pt x="23" y="476"/>
                                      </a:lnTo>
                                      <a:lnTo>
                                        <a:pt x="39" y="634"/>
                                      </a:lnTo>
                                      <a:lnTo>
                                        <a:pt x="58" y="792"/>
                                      </a:lnTo>
                                      <a:lnTo>
                                        <a:pt x="83" y="948"/>
                                      </a:lnTo>
                                      <a:lnTo>
                                        <a:pt x="107" y="1086"/>
                                      </a:lnTo>
                                      <a:lnTo>
                                        <a:pt x="135" y="1223"/>
                                      </a:lnTo>
                                      <a:lnTo>
                                        <a:pt x="140" y="1272"/>
                                      </a:lnTo>
                                      <a:lnTo>
                                        <a:pt x="138" y="1262"/>
                                      </a:lnTo>
                                      <a:lnTo>
                                        <a:pt x="105" y="1106"/>
                                      </a:lnTo>
                                      <a:lnTo>
                                        <a:pt x="77" y="949"/>
                                      </a:lnTo>
                                      <a:lnTo>
                                        <a:pt x="53" y="792"/>
                                      </a:lnTo>
                                      <a:lnTo>
                                        <a:pt x="35" y="634"/>
                                      </a:lnTo>
                                      <a:lnTo>
                                        <a:pt x="20" y="476"/>
                                      </a:lnTo>
                                      <a:lnTo>
                                        <a:pt x="9" y="317"/>
                                      </a:lnTo>
                                      <a:lnTo>
                                        <a:pt x="2" y="159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Szabadkézi sokszög: alakzat 11"/>
                              <wps:cNvSpPr/>
                              <wps:spPr>
                                <a:xfrm>
                                  <a:off x="341087" y="4861100"/>
                                  <a:ext cx="71438" cy="135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" h="854" extrusionOk="0">
                                      <a:moveTo>
                                        <a:pt x="45" y="0"/>
                                      </a:moveTo>
                                      <a:lnTo>
                                        <a:pt x="45" y="0"/>
                                      </a:lnTo>
                                      <a:lnTo>
                                        <a:pt x="35" y="66"/>
                                      </a:lnTo>
                                      <a:lnTo>
                                        <a:pt x="26" y="133"/>
                                      </a:lnTo>
                                      <a:lnTo>
                                        <a:pt x="14" y="267"/>
                                      </a:lnTo>
                                      <a:lnTo>
                                        <a:pt x="6" y="401"/>
                                      </a:lnTo>
                                      <a:lnTo>
                                        <a:pt x="3" y="534"/>
                                      </a:lnTo>
                                      <a:lnTo>
                                        <a:pt x="6" y="669"/>
                                      </a:lnTo>
                                      <a:lnTo>
                                        <a:pt x="14" y="803"/>
                                      </a:lnTo>
                                      <a:lnTo>
                                        <a:pt x="18" y="854"/>
                                      </a:lnTo>
                                      <a:lnTo>
                                        <a:pt x="18" y="851"/>
                                      </a:lnTo>
                                      <a:lnTo>
                                        <a:pt x="9" y="814"/>
                                      </a:lnTo>
                                      <a:lnTo>
                                        <a:pt x="8" y="803"/>
                                      </a:lnTo>
                                      <a:lnTo>
                                        <a:pt x="1" y="669"/>
                                      </a:lnTo>
                                      <a:lnTo>
                                        <a:pt x="0" y="534"/>
                                      </a:lnTo>
                                      <a:lnTo>
                                        <a:pt x="3" y="401"/>
                                      </a:lnTo>
                                      <a:lnTo>
                                        <a:pt x="12" y="267"/>
                                      </a:lnTo>
                                      <a:lnTo>
                                        <a:pt x="25" y="132"/>
                                      </a:lnTo>
                                      <a:lnTo>
                                        <a:pt x="34" y="66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Szabadkézi sokszög: alakzat 12"/>
                              <wps:cNvSpPr/>
                              <wps:spPr>
                                <a:xfrm>
                                  <a:off x="363312" y="6231112"/>
                                  <a:ext cx="244475" cy="998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" h="629" extrusionOk="0">
                                      <a:moveTo>
                                        <a:pt x="0" y="0"/>
                                      </a:moveTo>
                                      <a:lnTo>
                                        <a:pt x="10" y="44"/>
                                      </a:lnTo>
                                      <a:lnTo>
                                        <a:pt x="21" y="126"/>
                                      </a:lnTo>
                                      <a:lnTo>
                                        <a:pt x="34" y="207"/>
                                      </a:lnTo>
                                      <a:lnTo>
                                        <a:pt x="53" y="293"/>
                                      </a:lnTo>
                                      <a:lnTo>
                                        <a:pt x="75" y="380"/>
                                      </a:lnTo>
                                      <a:lnTo>
                                        <a:pt x="100" y="466"/>
                                      </a:lnTo>
                                      <a:lnTo>
                                        <a:pt x="120" y="521"/>
                                      </a:lnTo>
                                      <a:lnTo>
                                        <a:pt x="141" y="576"/>
                                      </a:lnTo>
                                      <a:lnTo>
                                        <a:pt x="152" y="618"/>
                                      </a:lnTo>
                                      <a:lnTo>
                                        <a:pt x="154" y="629"/>
                                      </a:lnTo>
                                      <a:lnTo>
                                        <a:pt x="140" y="595"/>
                                      </a:lnTo>
                                      <a:lnTo>
                                        <a:pt x="115" y="532"/>
                                      </a:lnTo>
                                      <a:lnTo>
                                        <a:pt x="93" y="468"/>
                                      </a:lnTo>
                                      <a:lnTo>
                                        <a:pt x="67" y="383"/>
                                      </a:lnTo>
                                      <a:lnTo>
                                        <a:pt x="47" y="295"/>
                                      </a:lnTo>
                                      <a:lnTo>
                                        <a:pt x="28" y="207"/>
                                      </a:lnTo>
                                      <a:lnTo>
                                        <a:pt x="12" y="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Szabadkézi sokszög: alakzat 13"/>
                              <wps:cNvSpPr/>
                              <wps:spPr>
                                <a:xfrm>
                                  <a:off x="620487" y="7223300"/>
                                  <a:ext cx="52388" cy="109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69" extrusionOk="0">
                                      <a:moveTo>
                                        <a:pt x="0" y="0"/>
                                      </a:moveTo>
                                      <a:lnTo>
                                        <a:pt x="33" y="69"/>
                                      </a:lnTo>
                                      <a:lnTo>
                                        <a:pt x="24" y="69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Szabadkézi sokszög: alakzat 14"/>
                              <wps:cNvSpPr/>
                              <wps:spPr>
                                <a:xfrm>
                                  <a:off x="355374" y="6153325"/>
                                  <a:ext cx="23813" cy="147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" h="93" extrusionOk="0">
                                      <a:moveTo>
                                        <a:pt x="0" y="0"/>
                                      </a:moveTo>
                                      <a:lnTo>
                                        <a:pt x="9" y="37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15" y="93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Szabadkézi sokszög: alakzat 15"/>
                              <wps:cNvSpPr/>
                              <wps:spPr>
                                <a:xfrm>
                                  <a:off x="563337" y="5689775"/>
                                  <a:ext cx="62547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" h="766" extrusionOk="0">
                                      <a:moveTo>
                                        <a:pt x="394" y="0"/>
                                      </a:moveTo>
                                      <a:lnTo>
                                        <a:pt x="394" y="0"/>
                                      </a:lnTo>
                                      <a:lnTo>
                                        <a:pt x="356" y="38"/>
                                      </a:lnTo>
                                      <a:lnTo>
                                        <a:pt x="319" y="77"/>
                                      </a:lnTo>
                                      <a:lnTo>
                                        <a:pt x="284" y="117"/>
                                      </a:lnTo>
                                      <a:lnTo>
                                        <a:pt x="249" y="160"/>
                                      </a:lnTo>
                                      <a:lnTo>
                                        <a:pt x="207" y="218"/>
                                      </a:lnTo>
                                      <a:lnTo>
                                        <a:pt x="168" y="276"/>
                                      </a:lnTo>
                                      <a:lnTo>
                                        <a:pt x="131" y="339"/>
                                      </a:lnTo>
                                      <a:lnTo>
                                        <a:pt x="98" y="402"/>
                                      </a:lnTo>
                                      <a:lnTo>
                                        <a:pt x="69" y="467"/>
                                      </a:lnTo>
                                      <a:lnTo>
                                        <a:pt x="45" y="535"/>
                                      </a:lnTo>
                                      <a:lnTo>
                                        <a:pt x="26" y="604"/>
                                      </a:lnTo>
                                      <a:lnTo>
                                        <a:pt x="14" y="673"/>
                                      </a:lnTo>
                                      <a:lnTo>
                                        <a:pt x="7" y="746"/>
                                      </a:lnTo>
                                      <a:lnTo>
                                        <a:pt x="6" y="766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" y="744"/>
                                      </a:lnTo>
                                      <a:lnTo>
                                        <a:pt x="7" y="673"/>
                                      </a:lnTo>
                                      <a:lnTo>
                                        <a:pt x="21" y="603"/>
                                      </a:lnTo>
                                      <a:lnTo>
                                        <a:pt x="40" y="533"/>
                                      </a:lnTo>
                                      <a:lnTo>
                                        <a:pt x="65" y="466"/>
                                      </a:lnTo>
                                      <a:lnTo>
                                        <a:pt x="94" y="400"/>
                                      </a:lnTo>
                                      <a:lnTo>
                                        <a:pt x="127" y="336"/>
                                      </a:lnTo>
                                      <a:lnTo>
                                        <a:pt x="164" y="275"/>
                                      </a:lnTo>
                                      <a:lnTo>
                                        <a:pt x="204" y="215"/>
                                      </a:lnTo>
                                      <a:lnTo>
                                        <a:pt x="248" y="158"/>
                                      </a:lnTo>
                                      <a:lnTo>
                                        <a:pt x="282" y="116"/>
                                      </a:lnTo>
                                      <a:lnTo>
                                        <a:pt x="318" y="76"/>
                                      </a:lnTo>
                                      <a:lnTo>
                                        <a:pt x="354" y="37"/>
                                      </a:lnTo>
                                      <a:lnTo>
                                        <a:pt x="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Szabadkézi sokszög: alakzat 16"/>
                              <wps:cNvSpPr/>
                              <wps:spPr>
                                <a:xfrm>
                                  <a:off x="563337" y="6915325"/>
                                  <a:ext cx="571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" h="194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0" y="132"/>
                                      </a:lnTo>
                                      <a:lnTo>
                                        <a:pt x="33" y="185"/>
                                      </a:lnTo>
                                      <a:lnTo>
                                        <a:pt x="36" y="194"/>
                                      </a:lnTo>
                                      <a:lnTo>
                                        <a:pt x="21" y="161"/>
                                      </a:lnTo>
                                      <a:lnTo>
                                        <a:pt x="15" y="145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1" y="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Szabadkézi sokszög: alakzat 17"/>
                              <wps:cNvSpPr/>
                              <wps:spPr>
                                <a:xfrm>
                                  <a:off x="607787" y="7229650"/>
                                  <a:ext cx="49213" cy="103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" h="65" extrusionOk="0">
                                      <a:moveTo>
                                        <a:pt x="0" y="0"/>
                                      </a:moveTo>
                                      <a:lnTo>
                                        <a:pt x="31" y="65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Szabadkézi sokszög: alakzat 18"/>
                              <wps:cNvSpPr/>
                              <wps:spPr>
                                <a:xfrm>
                                  <a:off x="563337" y="6878812"/>
                                  <a:ext cx="11113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7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Szabadkézi sokszög: alakzat 19"/>
                              <wps:cNvSpPr/>
                              <wps:spPr>
                                <a:xfrm>
                                  <a:off x="587149" y="7145512"/>
                                  <a:ext cx="71438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" h="118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6"/>
                                      </a:lnTo>
                                      <a:lnTo>
                                        <a:pt x="21" y="49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45" y="118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11" y="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 cap="flat" cmpd="sng">
                                  <a:solidFill>
                                    <a:srgbClr val="44546A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0" name="Csoportba foglalás 20"/>
                            <wpg:cNvGrpSpPr/>
                            <wpg:grpSpPr>
                              <a:xfrm>
                                <a:off x="80645" y="4826972"/>
                                <a:ext cx="1306273" cy="2505863"/>
                                <a:chOff x="80645" y="4649964"/>
                                <a:chExt cx="874712" cy="1677988"/>
                              </a:xfrm>
                            </wpg:grpSpPr>
                            <wps:wsp>
                              <wps:cNvPr id="21" name="Szabadkézi sokszög: alakzat 21"/>
                              <wps:cNvSpPr/>
                              <wps:spPr>
                                <a:xfrm>
                                  <a:off x="118745" y="5189714"/>
                                  <a:ext cx="198438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450" extrusionOk="0">
                                      <a:moveTo>
                                        <a:pt x="0" y="0"/>
                                      </a:moveTo>
                                      <a:lnTo>
                                        <a:pt x="41" y="155"/>
                                      </a:lnTo>
                                      <a:lnTo>
                                        <a:pt x="86" y="309"/>
                                      </a:lnTo>
                                      <a:lnTo>
                                        <a:pt x="125" y="425"/>
                                      </a:lnTo>
                                      <a:lnTo>
                                        <a:pt x="125" y="450"/>
                                      </a:lnTo>
                                      <a:lnTo>
                                        <a:pt x="79" y="311"/>
                                      </a:lnTo>
                                      <a:lnTo>
                                        <a:pt x="41" y="183"/>
                                      </a:lnTo>
                                      <a:lnTo>
                                        <a:pt x="7" y="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Szabadkézi sokszög: alakzat 22"/>
                              <wps:cNvSpPr/>
                              <wps:spPr>
                                <a:xfrm>
                                  <a:off x="328295" y="5891389"/>
                                  <a:ext cx="187325" cy="436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" h="275" extrusionOk="0">
                                      <a:moveTo>
                                        <a:pt x="0" y="0"/>
                                      </a:moveTo>
                                      <a:lnTo>
                                        <a:pt x="8" y="20"/>
                                      </a:lnTo>
                                      <a:lnTo>
                                        <a:pt x="37" y="96"/>
                                      </a:lnTo>
                                      <a:lnTo>
                                        <a:pt x="69" y="170"/>
                                      </a:lnTo>
                                      <a:lnTo>
                                        <a:pt x="118" y="275"/>
                                      </a:lnTo>
                                      <a:lnTo>
                                        <a:pt x="109" y="275"/>
                                      </a:lnTo>
                                      <a:lnTo>
                                        <a:pt x="61" y="174"/>
                                      </a:lnTo>
                                      <a:lnTo>
                                        <a:pt x="30" y="10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Szabadkézi sokszög: alakzat 23"/>
                              <wps:cNvSpPr/>
                              <wps:spPr>
                                <a:xfrm>
                                  <a:off x="80645" y="5010327"/>
                                  <a:ext cx="31750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" h="121" extrusionOk="0">
                                      <a:moveTo>
                                        <a:pt x="0" y="0"/>
                                      </a:moveTo>
                                      <a:lnTo>
                                        <a:pt x="16" y="72"/>
                                      </a:lnTo>
                                      <a:lnTo>
                                        <a:pt x="20" y="121"/>
                                      </a:lnTo>
                                      <a:lnTo>
                                        <a:pt x="18" y="11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Szabadkézi sokszög: alakzat 24"/>
                              <wps:cNvSpPr/>
                              <wps:spPr>
                                <a:xfrm>
                                  <a:off x="112395" y="5202414"/>
                                  <a:ext cx="250825" cy="1020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" h="643" extrusionOk="0">
                                      <a:moveTo>
                                        <a:pt x="0" y="0"/>
                                      </a:moveTo>
                                      <a:lnTo>
                                        <a:pt x="11" y="46"/>
                                      </a:lnTo>
                                      <a:lnTo>
                                        <a:pt x="22" y="129"/>
                                      </a:lnTo>
                                      <a:lnTo>
                                        <a:pt x="36" y="211"/>
                                      </a:lnTo>
                                      <a:lnTo>
                                        <a:pt x="55" y="301"/>
                                      </a:lnTo>
                                      <a:lnTo>
                                        <a:pt x="76" y="389"/>
                                      </a:lnTo>
                                      <a:lnTo>
                                        <a:pt x="103" y="476"/>
                                      </a:lnTo>
                                      <a:lnTo>
                                        <a:pt x="123" y="533"/>
                                      </a:lnTo>
                                      <a:lnTo>
                                        <a:pt x="144" y="588"/>
                                      </a:lnTo>
                                      <a:lnTo>
                                        <a:pt x="155" y="632"/>
                                      </a:lnTo>
                                      <a:lnTo>
                                        <a:pt x="158" y="643"/>
                                      </a:lnTo>
                                      <a:lnTo>
                                        <a:pt x="142" y="608"/>
                                      </a:lnTo>
                                      <a:lnTo>
                                        <a:pt x="118" y="544"/>
                                      </a:lnTo>
                                      <a:lnTo>
                                        <a:pt x="95" y="478"/>
                                      </a:lnTo>
                                      <a:lnTo>
                                        <a:pt x="69" y="391"/>
                                      </a:lnTo>
                                      <a:lnTo>
                                        <a:pt x="47" y="302"/>
                                      </a:lnTo>
                                      <a:lnTo>
                                        <a:pt x="29" y="212"/>
                                      </a:lnTo>
                                      <a:lnTo>
                                        <a:pt x="13" y="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Szabadkézi sokszög: alakzat 25"/>
                              <wps:cNvSpPr/>
                              <wps:spPr>
                                <a:xfrm>
                                  <a:off x="375920" y="6215239"/>
                                  <a:ext cx="52388" cy="112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71" extrusionOk="0">
                                      <a:moveTo>
                                        <a:pt x="0" y="0"/>
                                      </a:moveTo>
                                      <a:lnTo>
                                        <a:pt x="33" y="71"/>
                                      </a:lnTo>
                                      <a:lnTo>
                                        <a:pt x="24" y="71"/>
                                      </a:lnTo>
                                      <a:lnTo>
                                        <a:pt x="11" y="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Szabadkézi sokszög: alakzat 26"/>
                              <wps:cNvSpPr/>
                              <wps:spPr>
                                <a:xfrm>
                                  <a:off x="106045" y="5124627"/>
                                  <a:ext cx="23813" cy="150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" h="95" extrusionOk="0">
                                      <a:moveTo>
                                        <a:pt x="0" y="0"/>
                                      </a:moveTo>
                                      <a:lnTo>
                                        <a:pt x="8" y="37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15" y="95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Szabadkézi sokszög: alakzat 27"/>
                              <wps:cNvSpPr/>
                              <wps:spPr>
                                <a:xfrm>
                                  <a:off x="317182" y="4649964"/>
                                  <a:ext cx="638175" cy="1241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" h="782" extrusionOk="0">
                                      <a:moveTo>
                                        <a:pt x="402" y="0"/>
                                      </a:moveTo>
                                      <a:lnTo>
                                        <a:pt x="402" y="1"/>
                                      </a:lnTo>
                                      <a:lnTo>
                                        <a:pt x="363" y="39"/>
                                      </a:lnTo>
                                      <a:lnTo>
                                        <a:pt x="325" y="79"/>
                                      </a:lnTo>
                                      <a:lnTo>
                                        <a:pt x="290" y="121"/>
                                      </a:lnTo>
                                      <a:lnTo>
                                        <a:pt x="255" y="164"/>
                                      </a:lnTo>
                                      <a:lnTo>
                                        <a:pt x="211" y="222"/>
                                      </a:lnTo>
                                      <a:lnTo>
                                        <a:pt x="171" y="284"/>
                                      </a:lnTo>
                                      <a:lnTo>
                                        <a:pt x="133" y="346"/>
                                      </a:lnTo>
                                      <a:lnTo>
                                        <a:pt x="100" y="411"/>
                                      </a:lnTo>
                                      <a:lnTo>
                                        <a:pt x="71" y="478"/>
                                      </a:lnTo>
                                      <a:lnTo>
                                        <a:pt x="45" y="546"/>
                                      </a:lnTo>
                                      <a:lnTo>
                                        <a:pt x="27" y="617"/>
                                      </a:lnTo>
                                      <a:lnTo>
                                        <a:pt x="13" y="689"/>
                                      </a:lnTo>
                                      <a:lnTo>
                                        <a:pt x="7" y="761"/>
                                      </a:lnTo>
                                      <a:lnTo>
                                        <a:pt x="7" y="782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1" y="761"/>
                                      </a:lnTo>
                                      <a:lnTo>
                                        <a:pt x="7" y="688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40" y="545"/>
                                      </a:lnTo>
                                      <a:lnTo>
                                        <a:pt x="66" y="475"/>
                                      </a:lnTo>
                                      <a:lnTo>
                                        <a:pt x="95" y="409"/>
                                      </a:lnTo>
                                      <a:lnTo>
                                        <a:pt x="130" y="343"/>
                                      </a:lnTo>
                                      <a:lnTo>
                                        <a:pt x="167" y="281"/>
                                      </a:lnTo>
                                      <a:lnTo>
                                        <a:pt x="209" y="220"/>
                                      </a:lnTo>
                                      <a:lnTo>
                                        <a:pt x="253" y="163"/>
                                      </a:lnTo>
                                      <a:lnTo>
                                        <a:pt x="287" y="120"/>
                                      </a:lnTo>
                                      <a:lnTo>
                                        <a:pt x="324" y="78"/>
                                      </a:lnTo>
                                      <a:lnTo>
                                        <a:pt x="362" y="38"/>
                                      </a:lnTo>
                                      <a:lnTo>
                                        <a:pt x="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Szabadkézi sokszög: alakzat 28"/>
                              <wps:cNvSpPr/>
                              <wps:spPr>
                                <a:xfrm>
                                  <a:off x="317182" y="5904089"/>
                                  <a:ext cx="58738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" h="196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80"/>
                                      </a:lnTo>
                                      <a:lnTo>
                                        <a:pt x="21" y="134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7" y="196"/>
                                      </a:lnTo>
                                      <a:lnTo>
                                        <a:pt x="22" y="162"/>
                                      </a:lnTo>
                                      <a:lnTo>
                                        <a:pt x="15" y="146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1" y="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Szabadkézi sokszög: alakzat 29"/>
                              <wps:cNvSpPr/>
                              <wps:spPr>
                                <a:xfrm>
                                  <a:off x="363220" y="6223177"/>
                                  <a:ext cx="49213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" h="66" extrusionOk="0">
                                      <a:moveTo>
                                        <a:pt x="0" y="0"/>
                                      </a:moveTo>
                                      <a:lnTo>
                                        <a:pt x="31" y="66"/>
                                      </a:lnTo>
                                      <a:lnTo>
                                        <a:pt x="24" y="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Szabadkézi sokszög: alakzat 30"/>
                              <wps:cNvSpPr/>
                              <wps:spPr>
                                <a:xfrm>
                                  <a:off x="317182" y="5864402"/>
                                  <a:ext cx="11113" cy="68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6" y="4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Szabadkézi sokszög: alakzat 31"/>
                              <wps:cNvSpPr/>
                              <wps:spPr>
                                <a:xfrm>
                                  <a:off x="340995" y="6135864"/>
                                  <a:ext cx="73025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" h="12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46" y="121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14" y="55"/>
                                      </a:lnTo>
                                      <a:lnTo>
                                        <a:pt x="11" y="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ln w="9525" cap="flat" cmpd="sng"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EA9F70" id="Csoportba foglalás 1" o:spid="_x0000_s1026" style="position:absolute;left:0;text-align:left;margin-left:70.85pt;margin-top:96.2pt;width:172.8pt;height:718.55pt;z-index:-251658240;mso-wrap-distance-left:0;mso-wrap-distance-right:0;mso-position-horizontal-relative:page;mso-position-vertical-relative:page" coordorigin="42487" coordsize="21946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">
                <v:group id="Csoportba foglalás 2" o:spid="_x0000_s1027" style="position:absolute;left:42487;width:21945;height:75600" coordsize="21945,9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Téglalap 3" o:spid="_x0000_s1028" style="position:absolute;width:2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A6B1C83" w14:textId="77777777" w:rsidR="00886EAE" w:rsidRDefault="00886EA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Téglalap 4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" fillcolor="#44546a" stroked="f">
                    <v:textbox inset="2.53958mm,2.53958mm,2.53958mm,2.53958mm">
                      <w:txbxContent>
                        <w:p w14:paraId="1BEE6FC9" w14:textId="77777777" w:rsidR="00886EAE" w:rsidRDefault="00886EA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Nyíl: ötszög 5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" adj="18883" fillcolor="#5b9bd5" stroked="f">
                    <v:textbox inset="2.53958mm,0,5.07986mm,0">
                      <w:txbxContent>
                        <w:p w14:paraId="1D415C75" w14:textId="77777777" w:rsidR="00886EAE" w:rsidRDefault="00886EAE">
                          <w:pPr>
                            <w:jc w:val="right"/>
                            <w:textDirection w:val="btLr"/>
                          </w:pPr>
                        </w:p>
                      </w:txbxContent>
                    </v:textbox>
                  </v:shape>
                  <v:group id="Csoportba foglalás 6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Csoportba foglalás 7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Szabadkézi sokszög: alakzat 8" o:spid="_x0000_s1033" style="position:absolute;left:3696;top:62168;width:1937;height:6985;visibility:visible;mso-wrap-style:square;v-text-anchor:middle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" path="m,l39,152,84,304r38,113l122,440,76,306,39,180,6,53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9" o:spid="_x0000_s1034" style="position:absolute;left:5728;top:69058;width:1842;height:4270;visibility:visible;mso-wrap-style:square;v-text-anchor:middle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" path="m,l8,19,37,93r30,74l116,269r-8,l60,169,30,98,1,25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0" o:spid="_x0000_s1035" style="position:absolute;left:1410;top:42118;width:2223;height:20193;visibility:visible;mso-wrap-style:square;v-text-anchor:middle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" path="m,l,,1,79r2,80l12,317,23,476,39,634,58,792,83,948r24,138l135,1223r5,49l138,1262,105,1106,77,949,53,792,35,634,20,476,9,317,2,159,,79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1" o:spid="_x0000_s1036" style="position:absolute;left:3410;top:48611;width:715;height:13557;visibility:visible;mso-wrap-style:square;v-text-anchor:middle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" path="m45,r,l35,66r-9,67l14,267,6,401,3,534,6,669r8,134l18,854r,-3l9,814,8,803,1,669,,534,3,401,12,267,25,132,34,66,45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2" o:spid="_x0000_s1037" style="position:absolute;left:3633;top:62311;width:2444;height:9985;visibility:visible;mso-wrap-style:square;v-text-anchor:middle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" path="m,l10,44r11,82l34,207r19,86l75,380r25,86l120,521r21,55l152,618r2,11l140,595,115,532,93,468,67,383,47,295,28,207,12,104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3" o:spid="_x0000_s1038" style="position:absolute;left:6204;top:72233;width:524;height:1095;visibility:visible;mso-wrap-style:square;v-text-anchor:middle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" path="m,l33,69r-9,l12,35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4" o:spid="_x0000_s1039" style="position:absolute;left:3553;top:61533;width:238;height:1476;visibility:visible;mso-wrap-style:square;v-text-anchor:middle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" path="m,l9,37r,3l15,93,5,49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5" o:spid="_x0000_s1040" style="position:absolute;left:5633;top:56897;width:6255;height:12161;visibility:visible;mso-wrap-style:square;v-text-anchor:middle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6" o:spid="_x0000_s1041" style="position:absolute;left:5633;top:69153;width:571;height:3080;visibility:visible;mso-wrap-style:square;v-text-anchor:middle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" path="m,l6,16r1,3l11,80r9,52l33,185r3,9l21,161,15,145,5,81,1,41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7" o:spid="_x0000_s1042" style="position:absolute;left:6077;top:72296;width:493;height:1032;visibility:visible;mso-wrap-style:square;v-text-anchor:middle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" path="m,l31,65r-8,l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8" o:spid="_x0000_s1043" style="position:absolute;left:5633;top:68788;width:111;height:666;visibility:visible;mso-wrap-style:square;v-text-anchor:middle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" path="m,l6,17,7,42,6,39,,23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  <v:shape id="Szabadkézi sokszög: alakzat 19" o:spid="_x0000_s1044" style="position:absolute;left:5871;top:71455;width:714;height:1873;visibility:visible;mso-wrap-style:square;v-text-anchor:middle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" path="m,l6,16,21,49,33,84r12,34l44,118,13,53,11,42,,xe" fillcolor="#44546a" strokecolor="#44546a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  <v:group id="Csoportba foglalás 20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Szabadkézi sokszög: alakzat 21" o:spid="_x0000_s1046" style="position:absolute;left:1187;top:51897;width:1984;height:7143;visibility:visible;mso-wrap-style:square;v-text-anchor:middle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" path="m,l41,155,86,309r39,116l125,450,79,311,41,183,7,54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2" o:spid="_x0000_s1047" style="position:absolute;left:3282;top:58913;width:1874;height:4366;visibility:visible;mso-wrap-style:square;v-text-anchor:middle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" path="m,l8,20,37,96r32,74l118,275r-9,l61,174,30,100,,26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3" o:spid="_x0000_s1048" style="position:absolute;left:806;top:50103;width:317;height:1921;visibility:visible;mso-wrap-style:square;v-text-anchor:middle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" path="m,l16,72r4,49l18,112,,31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4" o:spid="_x0000_s1049" style="position:absolute;left:1123;top:52024;width:2509;height:10207;visibility:visible;mso-wrap-style:square;v-text-anchor:middle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" path="m,l11,46r11,83l36,211r19,90l76,389r27,87l123,533r21,55l155,632r3,11l142,608,118,544,95,478,69,391,47,302,29,212,13,107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5" o:spid="_x0000_s1050" style="position:absolute;left:3759;top:62152;width:524;height:1127;visibility:visible;mso-wrap-style:square;v-text-anchor:middle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" path="m,l33,71r-9,l11,36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6" o:spid="_x0000_s1051" style="position:absolute;left:1060;top:51246;width:238;height:1508;visibility:visible;mso-wrap-style:square;v-text-anchor:middle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" path="m,l8,37r,4l15,95,4,49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7" o:spid="_x0000_s1052" style="position:absolute;left:3171;top:46499;width:6382;height:12414;visibility:visible;mso-wrap-style:square;v-text-anchor:middle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8" o:spid="_x0000_s1053" style="position:absolute;left:3171;top:59040;width:588;height:3112;visibility:visible;mso-wrap-style:square;v-text-anchor:middle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" path="m,l6,15r1,3l12,80r9,54l33,188r4,8l22,162,15,146,5,81,1,40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29" o:spid="_x0000_s1054" style="position:absolute;left:3632;top:62231;width:492;height:1048;visibility:visible;mso-wrap-style:square;v-text-anchor:middle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" path="m,l31,66r-7,l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30" o:spid="_x0000_s1055" style="position:absolute;left:3171;top:58644;width:111;height:682;visibility:visible;mso-wrap-style:square;v-text-anchor:middle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" path="m,l7,17r,26l6,40,,25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  <v:shape id="Szabadkézi sokszög: alakzat 31" o:spid="_x0000_s1056" style="position:absolute;left:3409;top:61358;width:731;height:1921;visibility:visible;mso-wrap-style:square;v-text-anchor:middle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" path="m,l7,16,22,50,33,86r13,35l45,121,14,55,11,44,,xe" fillcolor="#44546a" strokecolor="#44546a">
                        <v:fill opacity="13107f"/>
                        <v:stroke startarrowwidth="narrow" startarrowlength="short" endarrowwidth="narrow" endarrowlength="short" opacity="13107f"/>
                        <v:path arrowok="t" o:extrusionok="f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1BAA7710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A654E2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136B86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910AC1A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FA732AB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C4FA010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</w:p>
    <w:p w14:paraId="45BC6CC4" w14:textId="77777777" w:rsidR="00BA7E3E" w:rsidRDefault="00034772">
      <w:pPr>
        <w:ind w:left="2836"/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ÉVES MUNKATERV 2025/2026-os tanév</w:t>
      </w:r>
    </w:p>
    <w:p w14:paraId="68A564B5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1554DD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656559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EDD09C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68E33D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E26A95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1FC4A7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7EB25" w14:textId="77777777" w:rsidR="00BA7E3E" w:rsidRDefault="00BA7E3E">
      <w:pPr>
        <w:tabs>
          <w:tab w:val="left" w:pos="528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94D84A" w14:textId="77777777" w:rsidR="00BA7E3E" w:rsidRDefault="00BA7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3A4D4D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44236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CF725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822501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253AF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E11C84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FD9C8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22A1BA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A32EC5" w14:textId="77777777" w:rsidR="004D7E23" w:rsidRDefault="004D7E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45F901" w14:textId="77777777" w:rsidR="00BA7E3E" w:rsidRDefault="000347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b/>
          <w:color w:val="2E75B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E75B5"/>
          <w:sz w:val="32"/>
          <w:szCs w:val="32"/>
        </w:rPr>
        <w:lastRenderedPageBreak/>
        <w:t>Tartalom</w:t>
      </w:r>
    </w:p>
    <w:sdt>
      <w:sdtPr>
        <w:id w:val="-1909559217"/>
        <w:docPartObj>
          <w:docPartGallery w:val="Table of Contents"/>
          <w:docPartUnique/>
        </w:docPartObj>
      </w:sdtPr>
      <w:sdtEndPr/>
      <w:sdtContent>
        <w:p w14:paraId="21216790" w14:textId="2CD8573D" w:rsidR="000E0322" w:rsidRDefault="00034772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Toc209795197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Általános helyzetelemzés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_Toc209795197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4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198EC30D" w14:textId="0A31E511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198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Osztályok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_Toc209795198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5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14DD84FE" w14:textId="669DAFF1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199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A foglalkoztatottsággal összefüggő adatok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_Toc209795199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8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1143D1C1" w14:textId="50D84A3C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0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Továbbképzések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_Toc209795200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10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71D2858B" w14:textId="12048AC4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1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Tárgyi feltételek, infrastruktúra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_Toc209795201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11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345A1AAF" w14:textId="2C90D444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2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Célok megfogalmazása a 2025/2026-os tanévre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_Toc209795202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13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7FBE88B5" w14:textId="7100A127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3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Beiskolázási tevékenység, iskolai nyílt napok időpontjai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_Toc209795203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13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4B8F7F7D" w14:textId="0AB58267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4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Pályaorientációs tevékenység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_Toc209795204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14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5B1AC24A" w14:textId="09552A57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5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Lemorzsolódás, korai iskolaelhagyás érdekében tervezett intézkedések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_Toc209795205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15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2C9C6F98" w14:textId="50AACB0A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6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Gyermek és ifjúságvédelem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_Toc209795206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17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0871E47A" w14:textId="754F96EF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7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Sajátos nevelési igényű tanulókkal kapcsolatosan tervezett intézményi tevékenységek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_Toc209795207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17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1456D006" w14:textId="00E55E7C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8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Mérések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_Toc209795208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18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61773664" w14:textId="4765B3F2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09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Vizsgák (ágazati alapvizsga, szakmai vizsgák, érettségi vizsga, előrehozott érettségi vizsga)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_Toc209795209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20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356E8DB8" w14:textId="79103D9B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0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Pályázatok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_Toc209795210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21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6D3F9B31" w14:textId="67019B13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1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Tervezett tanulmányi- illetve sportversenyek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_Toc209795211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22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3C318E5A" w14:textId="7BD4C6D8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2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Tervezett intézményi programok, pályázatok, tudásmegosztó rendezvények, tanfolyamok, konferenciák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_Toc209795212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26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542EED95" w14:textId="3F1E47E4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3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Ünnepélyek, ünnepi megemlékezések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_Toc209795213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28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275D53A2" w14:textId="5520E607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4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Szakmai Program alapján tervezett tanórán kívüli tevékenységek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_Toc209795214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29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425E33E9" w14:textId="3D5B5DD4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5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Intézményvezetőség feladatmegosztása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_Toc209795215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31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32FA451E" w14:textId="1E869F5C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6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Tervezett ellenőrzések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_Toc209795216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33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463A50B6" w14:textId="61F54211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7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Oktatótestületi értekezletek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_Toc209795217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34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46373487" w14:textId="71E64D31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8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Szülői értekezletek, fogadóórák időpontjai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_Toc209795218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34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4EE6F3C9" w14:textId="5C7D3882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19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Munkaközösségek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_Toc209795219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35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0D235092" w14:textId="1CB60419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0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Minőségirányítási rendszerrel kapcsolatos feladatok a 2025/2026-os tanévben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_Toc209795220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36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1ED6AFC2" w14:textId="4B435255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1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DÖK tevékenység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_Toc209795221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36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2D215A3A" w14:textId="3AF78F2D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2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Orientáció, Dobbantó, Műhelyiskola (érintett intézmények)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_Toc209795222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37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738F381C" w14:textId="1D3B7086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3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Intézmény kapcsolatrendszere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_Toc209795223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38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58689098" w14:textId="3B340F1D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4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Okleveles technikusképzés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_Toc209795224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39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3E7FEBD0" w14:textId="1A939BB8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5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Okleveles technikusképzésben érintett osztályok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_Toc209795225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40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4C86672C" w14:textId="742F45E2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6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Duális partnerek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_Toc209795226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40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5B30F04E" w14:textId="08276BD9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7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Az intézmény marketing tevékenysége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_Toc209795227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41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7F7FBAB2" w14:textId="07381E55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8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Az oktatás rendje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_Toc209795228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42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622A411D" w14:textId="34087FEC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29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A tanév rendje szerinti iskolai szünetek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_Toc209795229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42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0A10D885" w14:textId="04EF0EB3" w:rsidR="000E0322" w:rsidRDefault="008F6860">
          <w:pPr>
            <w:pStyle w:val="TJ2"/>
            <w:tabs>
              <w:tab w:val="right" w:pos="139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9795230" w:history="1">
            <w:r w:rsidR="000E0322" w:rsidRPr="003A52D7">
              <w:rPr>
                <w:rStyle w:val="Hiperhivatkozs"/>
                <w:rFonts w:ascii="Times New Roman" w:eastAsia="Times New Roman" w:hAnsi="Times New Roman" w:cs="Times New Roman"/>
                <w:b/>
                <w:noProof/>
              </w:rPr>
              <w:t>Tanítás nélküli munkanapok felhasználása</w:t>
            </w:r>
            <w:r w:rsidR="000E0322">
              <w:rPr>
                <w:noProof/>
                <w:webHidden/>
              </w:rPr>
              <w:tab/>
            </w:r>
            <w:r w:rsidR="000E0322">
              <w:rPr>
                <w:noProof/>
                <w:webHidden/>
              </w:rPr>
              <w:fldChar w:fldCharType="begin"/>
            </w:r>
            <w:r w:rsidR="000E0322">
              <w:rPr>
                <w:noProof/>
                <w:webHidden/>
              </w:rPr>
              <w:instrText xml:space="preserve"> PAGEREF _Toc209795230 \h </w:instrText>
            </w:r>
            <w:r w:rsidR="000E0322">
              <w:rPr>
                <w:noProof/>
                <w:webHidden/>
              </w:rPr>
            </w:r>
            <w:r w:rsidR="000E0322">
              <w:rPr>
                <w:noProof/>
                <w:webHidden/>
              </w:rPr>
              <w:fldChar w:fldCharType="separate"/>
            </w:r>
            <w:r w:rsidR="000E0322">
              <w:rPr>
                <w:noProof/>
                <w:webHidden/>
              </w:rPr>
              <w:t>42</w:t>
            </w:r>
            <w:r w:rsidR="000E0322">
              <w:rPr>
                <w:noProof/>
                <w:webHidden/>
              </w:rPr>
              <w:fldChar w:fldCharType="end"/>
            </w:r>
          </w:hyperlink>
        </w:p>
        <w:p w14:paraId="72C1D118" w14:textId="434F17C5" w:rsidR="00BA7E3E" w:rsidRDefault="00034772">
          <w:pPr>
            <w:rPr>
              <w:rFonts w:ascii="Times New Roman" w:eastAsia="Times New Roman" w:hAnsi="Times New Roman" w:cs="Times New Roman"/>
            </w:rPr>
          </w:pPr>
          <w:r>
            <w:fldChar w:fldCharType="end"/>
          </w:r>
        </w:p>
      </w:sdtContent>
    </w:sdt>
    <w:p w14:paraId="107F74D7" w14:textId="77777777" w:rsidR="00BA7E3E" w:rsidRDefault="000347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táblázatok szükség esetén további sorokkal bővíthetők.</w:t>
      </w:r>
    </w:p>
    <w:p w14:paraId="04B21DF9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47FF8" w14:textId="77777777" w:rsidR="00BA7E3E" w:rsidRDefault="0003477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Mellékletek:</w:t>
      </w:r>
    </w:p>
    <w:p w14:paraId="391E34DF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DF1871" w14:textId="77777777" w:rsidR="00BA7E3E" w:rsidRDefault="00034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sz. melléklet: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2025/2026-os tanév ütemterve</w:t>
      </w:r>
    </w:p>
    <w:p w14:paraId="47B98130" w14:textId="77777777" w:rsidR="00BA7E3E" w:rsidRDefault="000347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ütemterv tervezéséhez az általunk kiküldött sablont szíveskedjék használni.</w:t>
      </w:r>
    </w:p>
    <w:p w14:paraId="329DFBFC" w14:textId="77777777" w:rsidR="00BA7E3E" w:rsidRDefault="000347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sablon formátumán kérem ne változtasson.</w:t>
      </w:r>
    </w:p>
    <w:p w14:paraId="71D8BB73" w14:textId="77777777" w:rsidR="00BA7E3E" w:rsidRDefault="000347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sablon 183 nappal tervez, ebből 4 nap tanítás nélküli munkanap kell, hogy legyen a jogszabály szerint. A kijelölt tanítás nélküli munkanapokat nem kell számozni, ennek megfelelően a számozást át kell majd alakítani, hogy 179 számozott tanítási nap jöjjön ki.</w:t>
      </w:r>
    </w:p>
    <w:p w14:paraId="229C20DE" w14:textId="77777777" w:rsidR="00BA7E3E" w:rsidRDefault="00BA7E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5A250" w14:textId="77777777" w:rsidR="00BA7E3E" w:rsidRDefault="00034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sz. melléklet: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Beiskolázási pályaorientációs terv</w:t>
      </w:r>
    </w:p>
    <w:p w14:paraId="1F50C3B6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70DF20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2CCFCE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2CCB01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74D5E7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209795197"/>
      <w:r>
        <w:rPr>
          <w:rFonts w:ascii="Times New Roman" w:eastAsia="Times New Roman" w:hAnsi="Times New Roman" w:cs="Times New Roman"/>
          <w:b/>
          <w:sz w:val="28"/>
          <w:szCs w:val="28"/>
        </w:rPr>
        <w:t>Általános helyzetelemzés</w:t>
      </w:r>
      <w:bookmarkEnd w:id="1"/>
    </w:p>
    <w:p w14:paraId="7D3EF860" w14:textId="77777777" w:rsidR="00BA7E3E" w:rsidRDefault="00BA7E3E"/>
    <w:tbl>
      <w:tblPr>
        <w:tblStyle w:val="a"/>
        <w:tblW w:w="13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410"/>
        <w:gridCol w:w="2972"/>
        <w:gridCol w:w="3402"/>
        <w:gridCol w:w="3407"/>
        <w:gridCol w:w="1696"/>
      </w:tblGrid>
      <w:tr w:rsidR="00BA7E3E" w14:paraId="5D04850D" w14:textId="77777777">
        <w:trPr>
          <w:trHeight w:val="227"/>
          <w:jc w:val="center"/>
        </w:trPr>
        <w:tc>
          <w:tcPr>
            <w:tcW w:w="1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B6592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746bbsdlp8io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2025/2026-os tanév – osztályok száma, tervezett létszám -Judit</w:t>
            </w:r>
          </w:p>
        </w:tc>
      </w:tr>
      <w:tr w:rsidR="00BA7E3E" w14:paraId="046FD807" w14:textId="77777777">
        <w:trPr>
          <w:trHeight w:val="22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713D0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évfolyam megnevezése</w:t>
            </w:r>
          </w:p>
        </w:tc>
        <w:tc>
          <w:tcPr>
            <w:tcW w:w="2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F38A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évfolyam tervezett létszáma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DCD0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ágazat</w:t>
            </w:r>
          </w:p>
        </w:tc>
        <w:tc>
          <w:tcPr>
            <w:tcW w:w="3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5EE49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szakma (11. évfolyamtól)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3B83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az évfolyamon lévő osztályok száma</w:t>
            </w:r>
          </w:p>
        </w:tc>
      </w:tr>
      <w:tr w:rsidR="00BA7E3E" w14:paraId="21CF326B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F2C2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0EBDE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98DF1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elektronika és elektr</w:t>
            </w: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otechnika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B2BBA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6217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1,66</w:t>
            </w:r>
          </w:p>
        </w:tc>
      </w:tr>
      <w:tr w:rsidR="00BA7E3E" w14:paraId="2E804AF2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DF85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BC96F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F8638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0E740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514E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</w:tr>
      <w:tr w:rsidR="00BA7E3E" w14:paraId="6A8A70D2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7FC0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1BA74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EC29E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 elektronika és elektrotechnika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0F583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8B1D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0,33</w:t>
            </w:r>
          </w:p>
        </w:tc>
      </w:tr>
      <w:tr w:rsidR="00BA7E3E" w14:paraId="0CB762F6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7169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CA3A5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2D81E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 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DE959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DFE7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2,66</w:t>
            </w:r>
          </w:p>
        </w:tc>
      </w:tr>
      <w:tr w:rsidR="00BA7E3E" w14:paraId="067F3A05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C416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45AB3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C629A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 elektronika és elektrotechnika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37FEB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elektronikai technikus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3D50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BA7E3E" w14:paraId="49DD358B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17D3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8CEDE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EE79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 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56982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8721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0,30</w:t>
            </w:r>
          </w:p>
        </w:tc>
      </w:tr>
      <w:tr w:rsidR="00BA7E3E" w14:paraId="044FA9EE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65BEBE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754DD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238EE6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D1FAEF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3879AF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BA7E3E" w14:paraId="2AD799F3" w14:textId="77777777">
        <w:trPr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6C089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546FF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018ECF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083E0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FF8C7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7E3E" w14:paraId="7948389A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9C6D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8DC52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03E1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 elektronika és elektrotechnika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EB77B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 elektronikai technikus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C5C2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BA7E3E" w14:paraId="7FB3C482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0767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BE6DB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3797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 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8AE3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04CE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BA7E3E" w14:paraId="34B83F09" w14:textId="77777777">
        <w:trPr>
          <w:trHeight w:val="48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6BA1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9D0E5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3C1C9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217F6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29B9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BA7E3E" w14:paraId="66BC794E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6F8E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96F44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26438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85B2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elektronikai technikus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658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BA7E3E" w14:paraId="1E9CDD77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684F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A7091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1379C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33FF1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ipari informatikai technikus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E04D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BA7E3E" w14:paraId="5A31907E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8CF9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71620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B400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650D7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2408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BA7E3E" w14:paraId="6DAB9D7B" w14:textId="77777777">
        <w:trPr>
          <w:trHeight w:val="227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126B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B7E8E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E509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15871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B807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</w:tbl>
    <w:p w14:paraId="6BC5727D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209795198"/>
      <w:r>
        <w:rPr>
          <w:rFonts w:ascii="Times New Roman" w:eastAsia="Times New Roman" w:hAnsi="Times New Roman" w:cs="Times New Roman"/>
          <w:b/>
          <w:sz w:val="24"/>
          <w:szCs w:val="24"/>
        </w:rPr>
        <w:t>Osztályok</w:t>
      </w:r>
      <w:bookmarkEnd w:id="3"/>
    </w:p>
    <w:tbl>
      <w:tblPr>
        <w:tblStyle w:val="a0"/>
        <w:tblW w:w="140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1134"/>
        <w:gridCol w:w="1701"/>
        <w:gridCol w:w="2837"/>
        <w:gridCol w:w="180"/>
        <w:gridCol w:w="1470"/>
        <w:gridCol w:w="1605"/>
        <w:gridCol w:w="1200"/>
        <w:gridCol w:w="945"/>
        <w:gridCol w:w="1950"/>
      </w:tblGrid>
      <w:tr w:rsidR="00BA7E3E" w14:paraId="03DBDC53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C61A8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Sorszám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45CE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évfolyam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9DA633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ágazat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DAB8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szakma (11. évfolyamtól)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AFC76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A43C9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képzés típusa (szakképző, technikum, Orientáció, Dobbantó, Műhelyiskola)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470B4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Jogviszony típusa (tanulói, felnőttképzési)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545DB1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osztály elnevezése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B2C6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Létszám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03262A" w14:textId="77777777" w:rsidR="00BA7E3E" w:rsidRDefault="00034772">
            <w:pPr>
              <w:ind w:left="-149"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Osztályfőnök neve</w:t>
            </w:r>
          </w:p>
        </w:tc>
      </w:tr>
      <w:tr w:rsidR="00BA7E3E" w14:paraId="46AA1A68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FF1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921B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0457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514E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0EB98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E6B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7CD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DC9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0F6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E91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Tóth Gergely Levente</w:t>
            </w:r>
          </w:p>
        </w:tc>
      </w:tr>
      <w:tr w:rsidR="00BA7E3E" w14:paraId="46EEFAF7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5B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A570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8511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C0B7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0B6D6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0B1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E83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59A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17A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79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Egri Zsuzsanna</w:t>
            </w:r>
          </w:p>
        </w:tc>
      </w:tr>
      <w:tr w:rsidR="00BA7E3E" w14:paraId="544C7AC1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A56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B574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0EF6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C1DE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2F8B6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2BE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87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4D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9.D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4AB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1E6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Nagy Csongor</w:t>
            </w:r>
          </w:p>
        </w:tc>
      </w:tr>
      <w:tr w:rsidR="00BA7E3E" w14:paraId="5D17F897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203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5EF1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1FF6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0C9A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5937E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119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01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BDF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9.K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72A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C31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Baditz</w:t>
            </w:r>
            <w:proofErr w:type="spellEnd"/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Máté</w:t>
            </w:r>
          </w:p>
        </w:tc>
      </w:tr>
      <w:tr w:rsidR="00BA7E3E" w14:paraId="5A9A5D28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968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321B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9KNY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23D2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0034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B01BB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203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1AE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DA1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9.KNYD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9E1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8A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Papp András</w:t>
            </w:r>
          </w:p>
        </w:tc>
      </w:tr>
      <w:tr w:rsidR="00BA7E3E" w14:paraId="5E440851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41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E2AD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9KNY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ECC2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9ED2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B9881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00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6D5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E34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9.KNYD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C1A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056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Papp András</w:t>
            </w:r>
          </w:p>
        </w:tc>
      </w:tr>
      <w:tr w:rsidR="00BA7E3E" w14:paraId="58C6DAA0" w14:textId="77777777" w:rsidTr="00886EAE">
        <w:trPr>
          <w:trHeight w:val="83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007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EA46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6E9A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E6F6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4A40C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43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FB5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6DF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ECF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47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Ávéd Erzsébet</w:t>
            </w:r>
          </w:p>
        </w:tc>
      </w:tr>
      <w:tr w:rsidR="00BA7E3E" w14:paraId="24E6AC35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06B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4651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7B9B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C7374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5F80A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7BB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CEE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A4E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E6B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E30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Ávéd Erzsébet</w:t>
            </w:r>
          </w:p>
        </w:tc>
      </w:tr>
      <w:tr w:rsidR="00BA7E3E" w14:paraId="2083A249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423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E5DC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133D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E01E4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B524F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94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AF8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825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61A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607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Csontos Péter</w:t>
            </w:r>
          </w:p>
        </w:tc>
      </w:tr>
      <w:tr w:rsidR="00BA7E3E" w14:paraId="4784B8C8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7C3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A746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0CFB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D64B6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D9406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985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27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FE2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10.D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9EA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16C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Lengyák Ildikó</w:t>
            </w:r>
          </w:p>
        </w:tc>
      </w:tr>
      <w:tr w:rsidR="00BA7E3E" w14:paraId="685E602F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A2C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E892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F92D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1833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elektronikai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2F261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53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8EB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7B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B13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979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Vicki Anderson</w:t>
            </w:r>
          </w:p>
        </w:tc>
      </w:tr>
      <w:tr w:rsidR="00BA7E3E" w14:paraId="69542E62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CD3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A285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9D47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08AAA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899B2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1C4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B43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51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AF3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39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Vicki Anderson</w:t>
            </w:r>
          </w:p>
        </w:tc>
      </w:tr>
      <w:tr w:rsidR="00BA7E3E" w14:paraId="29D5A192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599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DD69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E257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F179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82CBA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2F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004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DEB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B3D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790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Vicki Anderson</w:t>
            </w:r>
          </w:p>
        </w:tc>
      </w:tr>
      <w:tr w:rsidR="00BA7E3E" w14:paraId="207F6AE5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1A3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E379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8BCD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10AB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elektronikai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44E44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D5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100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B46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28D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32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Lengyel Beáta Zsuzsanna</w:t>
            </w:r>
          </w:p>
        </w:tc>
      </w:tr>
      <w:tr w:rsidR="00BA7E3E" w14:paraId="6F45AE44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979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8C29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D036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B942C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32EB2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63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1B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10F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EC7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F8F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Dócs</w:t>
            </w:r>
            <w:proofErr w:type="spellEnd"/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-Balogh Nikolett Xénia</w:t>
            </w:r>
          </w:p>
        </w:tc>
      </w:tr>
      <w:tr w:rsidR="00BA7E3E" w14:paraId="3E09826A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4E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5C31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93B2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EB75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D28C1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2FE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AF2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74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C00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C3F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Dócs</w:t>
            </w:r>
            <w:proofErr w:type="spellEnd"/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-Balogh Nikolett Xénia</w:t>
            </w:r>
          </w:p>
        </w:tc>
      </w:tr>
      <w:tr w:rsidR="00BA7E3E" w14:paraId="62422F53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E72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C174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52E3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3BF6B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382A5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E36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FDF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16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EAF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28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Csíki Andrea</w:t>
            </w:r>
          </w:p>
        </w:tc>
      </w:tr>
      <w:tr w:rsidR="00BA7E3E" w14:paraId="139C6E9E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7BC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FB8C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1175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A3FE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230B9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FEB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FC8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FA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11.D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7F1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D41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Csíki Andrea</w:t>
            </w:r>
          </w:p>
        </w:tc>
      </w:tr>
      <w:tr w:rsidR="00BA7E3E" w14:paraId="0B2A9978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6B5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E5DB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F0EF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E553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elektronikai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77134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30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DF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52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648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C10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Bálint András</w:t>
            </w:r>
          </w:p>
        </w:tc>
      </w:tr>
      <w:tr w:rsidR="00BA7E3E" w14:paraId="1A537502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353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D11D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162A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B297C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68C55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723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F6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21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07C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1B5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Bálint András</w:t>
            </w:r>
          </w:p>
        </w:tc>
      </w:tr>
      <w:tr w:rsidR="00BA7E3E" w14:paraId="52397BAB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B2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CA40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DE19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3013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19144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96BA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19D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1BE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308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88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Bálint András</w:t>
            </w:r>
          </w:p>
        </w:tc>
      </w:tr>
      <w:tr w:rsidR="00BA7E3E" w14:paraId="700490A4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212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7447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B4F65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1BA5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elektronikai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5B388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36C9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7058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A1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12.B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CFC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05A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Bocskor Róbert</w:t>
            </w:r>
          </w:p>
        </w:tc>
      </w:tr>
      <w:tr w:rsidR="00BA7E3E" w14:paraId="554D59C3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D8C3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1B45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03F0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0FC09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B7BA1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9A1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477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C06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9114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905E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Luczek Zsuzsa</w:t>
            </w:r>
          </w:p>
        </w:tc>
      </w:tr>
      <w:tr w:rsidR="00BA7E3E" w14:paraId="40A3EAF8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722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DBDC7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6532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20E6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EBD6A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501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7DB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5BC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C4C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EE9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Luczek Zsuzsa</w:t>
            </w:r>
          </w:p>
        </w:tc>
      </w:tr>
      <w:tr w:rsidR="00BA7E3E" w14:paraId="79920911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21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41E8C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4AAD1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9D21D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E9999" w14:textId="77777777" w:rsidR="00BA7E3E" w:rsidRPr="004F48E9" w:rsidRDefault="00BA7E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E30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457B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427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12.D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FA2F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722" w14:textId="77777777" w:rsidR="00BA7E3E" w:rsidRPr="004F48E9" w:rsidRDefault="000347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Rácz Krisztina</w:t>
            </w:r>
          </w:p>
        </w:tc>
      </w:tr>
      <w:tr w:rsidR="00DE5426" w14:paraId="1175E289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995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C5570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6A5A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ACF2A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elektronikai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A819B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012F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34E1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562F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16A1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D1E4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Pusztai Melinda</w:t>
            </w:r>
          </w:p>
        </w:tc>
      </w:tr>
      <w:tr w:rsidR="00DE5426" w14:paraId="67164DFA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8EA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FFD39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2430E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357A3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ipari informatikai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5E31B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42F2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A56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F8CA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252B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968B" w14:textId="77777777" w:rsidR="00DE5426" w:rsidRPr="004F48E9" w:rsidRDefault="00DE5426" w:rsidP="00DE5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Pusztai Melinda</w:t>
            </w:r>
          </w:p>
        </w:tc>
      </w:tr>
      <w:tr w:rsidR="00A810F3" w14:paraId="209C1D3C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6D8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2934E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9F453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ED797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1819E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41FF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4EF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41BD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AC20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37DE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Papp András</w:t>
            </w:r>
          </w:p>
        </w:tc>
      </w:tr>
      <w:tr w:rsidR="00A810F3" w14:paraId="78025E57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5B9E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9878E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20D2D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07932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66B1F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7D20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794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E005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160D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E2B0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Papp András</w:t>
            </w:r>
          </w:p>
        </w:tc>
      </w:tr>
      <w:tr w:rsidR="00A810F3" w14:paraId="330F1A66" w14:textId="77777777" w:rsidTr="00886EAE">
        <w:trPr>
          <w:trHeight w:val="2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18BC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391C7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C62F3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 és távközlés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CCE15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szoftverfejlesztő- és tesztelő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AD240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93D4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6CB" w14:textId="77777777" w:rsidR="00A810F3" w:rsidRPr="004F48E9" w:rsidRDefault="00A810F3" w:rsidP="00A810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8E9">
              <w:rPr>
                <w:rFonts w:ascii="Times New Roman" w:eastAsia="Times New Roman" w:hAnsi="Times New Roman" w:cs="Times New Roman"/>
                <w:sz w:val="20"/>
                <w:szCs w:val="20"/>
              </w:rPr>
              <w:t>tanulói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E39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B0CC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781E" w14:textId="77777777" w:rsidR="00A810F3" w:rsidRDefault="00A810F3" w:rsidP="00A810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Árvainé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Mármaros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Enikő</w:t>
            </w:r>
          </w:p>
        </w:tc>
      </w:tr>
    </w:tbl>
    <w:p w14:paraId="65748C80" w14:textId="77777777" w:rsidR="00BA7E3E" w:rsidRDefault="00BA7E3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EF559" w14:textId="77777777" w:rsidR="00BA7E3E" w:rsidRDefault="00BA7E3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731EB" w14:textId="77777777" w:rsidR="00BA7E3E" w:rsidRDefault="00BA7E3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pPr w:leftFromText="141" w:rightFromText="141" w:vertAnchor="page" w:horzAnchor="margin" w:tblpY="1127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4"/>
        <w:gridCol w:w="3402"/>
        <w:gridCol w:w="2835"/>
        <w:gridCol w:w="2399"/>
      </w:tblGrid>
      <w:tr w:rsidR="00BA7E3E" w14:paraId="7D2BC753" w14:textId="77777777">
        <w:trPr>
          <w:trHeight w:val="288"/>
        </w:trPr>
        <w:tc>
          <w:tcPr>
            <w:tcW w:w="14170" w:type="dxa"/>
            <w:gridSpan w:val="4"/>
            <w:shd w:val="clear" w:color="auto" w:fill="D9D9D9"/>
          </w:tcPr>
          <w:p w14:paraId="6922F55C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Felnőttek szakmai oktatása/felnőttképzés</w:t>
            </w:r>
          </w:p>
        </w:tc>
      </w:tr>
      <w:tr w:rsidR="00BA7E3E" w14:paraId="4EE08B52" w14:textId="77777777">
        <w:trPr>
          <w:trHeight w:val="288"/>
        </w:trPr>
        <w:tc>
          <w:tcPr>
            <w:tcW w:w="5534" w:type="dxa"/>
            <w:shd w:val="clear" w:color="auto" w:fill="D9D9D9"/>
          </w:tcPr>
          <w:p w14:paraId="138AB37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2025/2026-os tanévben indítani tervezett felnőttek szakmai oktatása/felnőttképzés megnevezése</w:t>
            </w:r>
          </w:p>
        </w:tc>
        <w:tc>
          <w:tcPr>
            <w:tcW w:w="3402" w:type="dxa"/>
            <w:shd w:val="clear" w:color="auto" w:fill="D9D9D9"/>
          </w:tcPr>
          <w:p w14:paraId="4B14914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Időtartam (kezdete-vége)</w:t>
            </w:r>
          </w:p>
        </w:tc>
        <w:tc>
          <w:tcPr>
            <w:tcW w:w="2835" w:type="dxa"/>
            <w:shd w:val="clear" w:color="auto" w:fill="D9D9D9"/>
          </w:tcPr>
          <w:p w14:paraId="6F1767C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Jelentkezettek létszáma</w:t>
            </w:r>
          </w:p>
        </w:tc>
        <w:tc>
          <w:tcPr>
            <w:tcW w:w="2399" w:type="dxa"/>
            <w:shd w:val="clear" w:color="auto" w:fill="D9D9D9"/>
          </w:tcPr>
          <w:p w14:paraId="6FF6171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Beiratkozottak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létszáma</w:t>
            </w:r>
          </w:p>
        </w:tc>
      </w:tr>
      <w:tr w:rsidR="00BA7E3E" w14:paraId="06231478" w14:textId="77777777">
        <w:trPr>
          <w:trHeight w:val="288"/>
        </w:trPr>
        <w:tc>
          <w:tcPr>
            <w:tcW w:w="5534" w:type="dxa"/>
          </w:tcPr>
          <w:p w14:paraId="174DAB06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Villanyszerelő</w:t>
            </w:r>
          </w:p>
        </w:tc>
        <w:tc>
          <w:tcPr>
            <w:tcW w:w="3402" w:type="dxa"/>
          </w:tcPr>
          <w:p w14:paraId="19A6BDAE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2025.10.01-2027.06.30</w:t>
            </w:r>
          </w:p>
        </w:tc>
        <w:tc>
          <w:tcPr>
            <w:tcW w:w="2835" w:type="dxa"/>
          </w:tcPr>
          <w:p w14:paraId="2CC76E0A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399" w:type="dxa"/>
          </w:tcPr>
          <w:p w14:paraId="79D54774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A7E3E" w14:paraId="2D0BA1E8" w14:textId="77777777">
        <w:trPr>
          <w:trHeight w:val="288"/>
        </w:trPr>
        <w:tc>
          <w:tcPr>
            <w:tcW w:w="5534" w:type="dxa"/>
          </w:tcPr>
          <w:p w14:paraId="0AD505A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2946AB2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72044E5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</w:tcPr>
          <w:p w14:paraId="4BFFBD3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69FCA5D" w14:textId="77777777">
        <w:trPr>
          <w:trHeight w:val="288"/>
        </w:trPr>
        <w:tc>
          <w:tcPr>
            <w:tcW w:w="5534" w:type="dxa"/>
          </w:tcPr>
          <w:p w14:paraId="324F057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1C918B5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69A30D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</w:tcPr>
          <w:p w14:paraId="344F709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244C256C" w14:textId="77777777">
        <w:trPr>
          <w:trHeight w:val="288"/>
        </w:trPr>
        <w:tc>
          <w:tcPr>
            <w:tcW w:w="5534" w:type="dxa"/>
          </w:tcPr>
          <w:p w14:paraId="1B234CB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3443F1A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D99C12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</w:tcPr>
          <w:p w14:paraId="7E948F5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7831834C" w14:textId="77777777">
        <w:trPr>
          <w:trHeight w:val="288"/>
        </w:trPr>
        <w:tc>
          <w:tcPr>
            <w:tcW w:w="5534" w:type="dxa"/>
          </w:tcPr>
          <w:p w14:paraId="18445CD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11AAEF0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5A01B6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</w:tcPr>
          <w:p w14:paraId="4A4946E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86FF16" w14:textId="77777777" w:rsidR="00BA7E3E" w:rsidRDefault="00BA7E3E">
      <w:bookmarkStart w:id="4" w:name="_g9h7tmggfgjz" w:colFirst="0" w:colLast="0"/>
      <w:bookmarkEnd w:id="4"/>
    </w:p>
    <w:tbl>
      <w:tblPr>
        <w:tblStyle w:val="a2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1"/>
        <w:gridCol w:w="6954"/>
      </w:tblGrid>
      <w:tr w:rsidR="00BA7E3E" w14:paraId="33D89DF5" w14:textId="77777777">
        <w:trPr>
          <w:trHeight w:val="397"/>
        </w:trPr>
        <w:tc>
          <w:tcPr>
            <w:tcW w:w="14175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BF4A7DD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2amvxixl4fn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Kollégium létszámadatai (ahol releváns)</w:t>
            </w:r>
          </w:p>
        </w:tc>
      </w:tr>
      <w:tr w:rsidR="00BA7E3E" w14:paraId="28A7CD3C" w14:textId="77777777">
        <w:trPr>
          <w:trHeight w:val="397"/>
        </w:trPr>
        <w:tc>
          <w:tcPr>
            <w:tcW w:w="7221" w:type="dxa"/>
            <w:shd w:val="clear" w:color="auto" w:fill="D9D9D9"/>
          </w:tcPr>
          <w:p w14:paraId="18307D3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Évfolyam</w:t>
            </w:r>
          </w:p>
        </w:tc>
        <w:tc>
          <w:tcPr>
            <w:tcW w:w="6954" w:type="dxa"/>
            <w:shd w:val="clear" w:color="auto" w:fill="D9D9D9"/>
          </w:tcPr>
          <w:p w14:paraId="1740B68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Fő</w:t>
            </w:r>
          </w:p>
        </w:tc>
      </w:tr>
      <w:tr w:rsidR="00BA7E3E" w14:paraId="538D2BB6" w14:textId="77777777">
        <w:trPr>
          <w:trHeight w:val="397"/>
        </w:trPr>
        <w:tc>
          <w:tcPr>
            <w:tcW w:w="7221" w:type="dxa"/>
          </w:tcPr>
          <w:p w14:paraId="48794F5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54" w:type="dxa"/>
          </w:tcPr>
          <w:p w14:paraId="70E6711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7E3E" w14:paraId="6FE2DE7F" w14:textId="77777777">
        <w:trPr>
          <w:trHeight w:val="397"/>
        </w:trPr>
        <w:tc>
          <w:tcPr>
            <w:tcW w:w="7221" w:type="dxa"/>
          </w:tcPr>
          <w:p w14:paraId="69D2D356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54" w:type="dxa"/>
          </w:tcPr>
          <w:p w14:paraId="58026B7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5DFC074" w14:textId="77777777">
        <w:trPr>
          <w:trHeight w:val="397"/>
        </w:trPr>
        <w:tc>
          <w:tcPr>
            <w:tcW w:w="7221" w:type="dxa"/>
          </w:tcPr>
          <w:p w14:paraId="6D7E9589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54" w:type="dxa"/>
          </w:tcPr>
          <w:p w14:paraId="2C3B9C16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0E10DCB" w14:textId="77777777">
        <w:trPr>
          <w:trHeight w:val="397"/>
        </w:trPr>
        <w:tc>
          <w:tcPr>
            <w:tcW w:w="7221" w:type="dxa"/>
          </w:tcPr>
          <w:p w14:paraId="73E6C80D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54" w:type="dxa"/>
          </w:tcPr>
          <w:p w14:paraId="7795977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DB02EF" w14:textId="77777777" w:rsidR="00BA7E3E" w:rsidRDefault="00BA7E3E"/>
    <w:p w14:paraId="310C4AAA" w14:textId="77777777" w:rsidR="00BA7E3E" w:rsidRDefault="00BA7E3E"/>
    <w:p w14:paraId="3F992C4E" w14:textId="77777777" w:rsidR="00BA7E3E" w:rsidRDefault="00BA7E3E"/>
    <w:p w14:paraId="7245904A" w14:textId="77777777" w:rsidR="00BA7E3E" w:rsidRDefault="00BA7E3E"/>
    <w:p w14:paraId="71BD4C8F" w14:textId="77777777" w:rsidR="00BA7E3E" w:rsidRDefault="00BA7E3E"/>
    <w:p w14:paraId="062EF686" w14:textId="77777777" w:rsidR="00BA7E3E" w:rsidRDefault="00BA7E3E"/>
    <w:p w14:paraId="52B42DCC" w14:textId="77777777" w:rsidR="00BA7E3E" w:rsidRDefault="00BA7E3E"/>
    <w:p w14:paraId="654DD103" w14:textId="77777777" w:rsidR="00A810F3" w:rsidRDefault="00A810F3">
      <w:pPr>
        <w:pStyle w:val="Cmsor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5583B20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209795199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 foglalkoztatottsággal összefüggő adatok</w:t>
      </w:r>
      <w:bookmarkEnd w:id="6"/>
    </w:p>
    <w:p w14:paraId="54E12F10" w14:textId="77777777" w:rsidR="00BA7E3E" w:rsidRDefault="00BA7E3E">
      <w:pPr>
        <w:rPr>
          <w:sz w:val="16"/>
          <w:szCs w:val="16"/>
        </w:rPr>
      </w:pPr>
    </w:p>
    <w:tbl>
      <w:tblPr>
        <w:tblStyle w:val="a3"/>
        <w:tblW w:w="14392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485"/>
        <w:gridCol w:w="2551"/>
        <w:gridCol w:w="2693"/>
        <w:gridCol w:w="2694"/>
        <w:gridCol w:w="7"/>
      </w:tblGrid>
      <w:tr w:rsidR="00BA7E3E" w14:paraId="5B77D1E8" w14:textId="77777777" w:rsidTr="00BA7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2" w:type="dxa"/>
            <w:gridSpan w:val="7"/>
            <w:shd w:val="clear" w:color="auto" w:fill="D9D9D9"/>
          </w:tcPr>
          <w:p w14:paraId="5DD75CF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feltételek alakulása a 2025/2026-os tanévben</w:t>
            </w:r>
          </w:p>
          <w:p w14:paraId="2A17507F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3E" w14:paraId="7A082EB2" w14:textId="77777777" w:rsidTr="00BA7E3E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2" w:type="dxa"/>
            <w:gridSpan w:val="7"/>
            <w:shd w:val="clear" w:color="auto" w:fill="D9D9D9"/>
          </w:tcPr>
          <w:p w14:paraId="1EBC8CD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Oktatói álláshelyek száma</w:t>
            </w:r>
          </w:p>
          <w:p w14:paraId="427412F6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342086D9" w14:textId="77777777" w:rsidTr="00BA7E3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6F45FD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Álláshelyek száma* </w:t>
            </w:r>
            <w:r>
              <w:rPr>
                <w:rFonts w:ascii="Times New Roman" w:eastAsia="Times New Roman" w:hAnsi="Times New Roman" w:cs="Times New Roman"/>
                <w:b w:val="0"/>
              </w:rPr>
              <w:t>(2025.09.01.)</w:t>
            </w:r>
          </w:p>
        </w:tc>
        <w:tc>
          <w:tcPr>
            <w:tcW w:w="2268" w:type="dxa"/>
          </w:tcPr>
          <w:p w14:paraId="080EB592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Létszám</w:t>
            </w:r>
            <w:r>
              <w:rPr>
                <w:rFonts w:ascii="Times New Roman" w:eastAsia="Times New Roman" w:hAnsi="Times New Roman" w:cs="Times New Roman"/>
              </w:rPr>
              <w:t xml:space="preserve"> (2025.09.01.)</w:t>
            </w:r>
          </w:p>
        </w:tc>
        <w:tc>
          <w:tcPr>
            <w:tcW w:w="1485" w:type="dxa"/>
          </w:tcPr>
          <w:p w14:paraId="3758676C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Gyed/Gyes</w:t>
            </w:r>
          </w:p>
        </w:tc>
        <w:tc>
          <w:tcPr>
            <w:tcW w:w="2551" w:type="dxa"/>
          </w:tcPr>
          <w:p w14:paraId="55847BB7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Egyéb tartós</w:t>
            </w:r>
          </w:p>
          <w:p w14:paraId="568B0162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távollét</w:t>
            </w:r>
          </w:p>
        </w:tc>
        <w:tc>
          <w:tcPr>
            <w:tcW w:w="2693" w:type="dxa"/>
          </w:tcPr>
          <w:p w14:paraId="2DC0E7A4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teljes létszámból részmunkaidősök létszáma</w:t>
            </w:r>
          </w:p>
        </w:tc>
        <w:tc>
          <w:tcPr>
            <w:tcW w:w="2694" w:type="dxa"/>
          </w:tcPr>
          <w:p w14:paraId="5C834CA7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teljes létszámból óraadók létszáma</w:t>
            </w:r>
          </w:p>
        </w:tc>
      </w:tr>
      <w:tr w:rsidR="00BA7E3E" w14:paraId="6D7A89C2" w14:textId="77777777" w:rsidTr="00BA7E3E">
        <w:trPr>
          <w:gridAfter w:val="1"/>
          <w:wAfter w:w="7" w:type="dxa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999999"/>
            </w:tcBorders>
          </w:tcPr>
          <w:p w14:paraId="5EE2070D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355DD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  <w:p w14:paraId="3A5E761F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999999"/>
            </w:tcBorders>
          </w:tcPr>
          <w:p w14:paraId="54E65BC0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1485" w:type="dxa"/>
            <w:tcBorders>
              <w:bottom w:val="single" w:sz="4" w:space="0" w:color="999999"/>
            </w:tcBorders>
          </w:tcPr>
          <w:p w14:paraId="245AC272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bottom w:val="single" w:sz="4" w:space="0" w:color="999999"/>
            </w:tcBorders>
          </w:tcPr>
          <w:p w14:paraId="48E26641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693" w:type="dxa"/>
            <w:tcBorders>
              <w:bottom w:val="single" w:sz="4" w:space="0" w:color="999999"/>
            </w:tcBorders>
          </w:tcPr>
          <w:p w14:paraId="3079B976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999999"/>
            </w:tcBorders>
          </w:tcPr>
          <w:p w14:paraId="48CCA248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7E3E" w14:paraId="2EAD722D" w14:textId="77777777" w:rsidTr="00BA7E3E">
        <w:trPr>
          <w:gridAfter w:val="1"/>
          <w:wAfter w:w="7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7F7F7F"/>
            </w:tcBorders>
          </w:tcPr>
          <w:p w14:paraId="1103BD0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Álláshelyek száma* </w:t>
            </w:r>
            <w:r>
              <w:rPr>
                <w:rFonts w:ascii="Times New Roman" w:eastAsia="Times New Roman" w:hAnsi="Times New Roman" w:cs="Times New Roman"/>
                <w:b w:val="0"/>
              </w:rPr>
              <w:t>(2025.06.15.)</w:t>
            </w:r>
          </w:p>
        </w:tc>
        <w:tc>
          <w:tcPr>
            <w:tcW w:w="2268" w:type="dxa"/>
            <w:tcBorders>
              <w:right w:val="single" w:sz="4" w:space="0" w:color="7F7F7F"/>
            </w:tcBorders>
          </w:tcPr>
          <w:p w14:paraId="5776ADFF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Létszám</w:t>
            </w:r>
            <w:r>
              <w:rPr>
                <w:rFonts w:ascii="Times New Roman" w:eastAsia="Times New Roman" w:hAnsi="Times New Roman" w:cs="Times New Roman"/>
              </w:rPr>
              <w:t xml:space="preserve"> (2025.06.15.)</w:t>
            </w:r>
          </w:p>
        </w:tc>
        <w:tc>
          <w:tcPr>
            <w:tcW w:w="1485" w:type="dxa"/>
            <w:tcBorders>
              <w:right w:val="single" w:sz="4" w:space="0" w:color="7F7F7F"/>
            </w:tcBorders>
          </w:tcPr>
          <w:p w14:paraId="7EFDF948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Gyed/Gyes</w:t>
            </w:r>
          </w:p>
        </w:tc>
        <w:tc>
          <w:tcPr>
            <w:tcW w:w="2551" w:type="dxa"/>
            <w:tcBorders>
              <w:right w:val="single" w:sz="4" w:space="0" w:color="7F7F7F"/>
            </w:tcBorders>
          </w:tcPr>
          <w:p w14:paraId="705143B4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Egyéb tartós</w:t>
            </w:r>
          </w:p>
          <w:p w14:paraId="789F36AA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távollét</w:t>
            </w:r>
          </w:p>
        </w:tc>
        <w:tc>
          <w:tcPr>
            <w:tcW w:w="2693" w:type="dxa"/>
            <w:tcBorders>
              <w:right w:val="single" w:sz="4" w:space="0" w:color="7F7F7F"/>
            </w:tcBorders>
          </w:tcPr>
          <w:p w14:paraId="0F0115B7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teljes létszámból részmunkaidősök létszáma</w:t>
            </w:r>
          </w:p>
        </w:tc>
        <w:tc>
          <w:tcPr>
            <w:tcW w:w="2694" w:type="dxa"/>
            <w:tcBorders>
              <w:right w:val="single" w:sz="4" w:space="0" w:color="7F7F7F"/>
            </w:tcBorders>
          </w:tcPr>
          <w:p w14:paraId="37AACDFF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teljes létszámból óraadók létszáma</w:t>
            </w:r>
          </w:p>
        </w:tc>
      </w:tr>
      <w:tr w:rsidR="00BA7E3E" w14:paraId="528E0754" w14:textId="77777777" w:rsidTr="00BA7E3E">
        <w:trPr>
          <w:gridAfter w:val="1"/>
          <w:wAfter w:w="7" w:type="dxa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7F7F7F"/>
            </w:tcBorders>
          </w:tcPr>
          <w:p w14:paraId="4F01E736" w14:textId="77777777" w:rsidR="00BA7E3E" w:rsidRDefault="0003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right w:val="single" w:sz="4" w:space="0" w:color="7F7F7F"/>
            </w:tcBorders>
          </w:tcPr>
          <w:p w14:paraId="170FEBAB" w14:textId="77777777" w:rsidR="00BA7E3E" w:rsidRDefault="00034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485" w:type="dxa"/>
            <w:tcBorders>
              <w:right w:val="single" w:sz="4" w:space="0" w:color="7F7F7F"/>
            </w:tcBorders>
          </w:tcPr>
          <w:p w14:paraId="58D0CBEC" w14:textId="77777777" w:rsidR="00BA7E3E" w:rsidRDefault="00034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right w:val="single" w:sz="4" w:space="0" w:color="7F7F7F"/>
            </w:tcBorders>
          </w:tcPr>
          <w:p w14:paraId="5D2BFD8A" w14:textId="77777777" w:rsidR="00BA7E3E" w:rsidRDefault="00034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right w:val="single" w:sz="4" w:space="0" w:color="7F7F7F"/>
            </w:tcBorders>
          </w:tcPr>
          <w:p w14:paraId="7BAA8B0B" w14:textId="77777777" w:rsidR="00BA7E3E" w:rsidRDefault="00034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right w:val="single" w:sz="4" w:space="0" w:color="7F7F7F"/>
            </w:tcBorders>
          </w:tcPr>
          <w:p w14:paraId="58A5251F" w14:textId="77777777" w:rsidR="00BA7E3E" w:rsidRDefault="00034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A7E3E" w14:paraId="20337D65" w14:textId="77777777" w:rsidTr="00BA7E3E">
        <w:trPr>
          <w:gridAfter w:val="1"/>
          <w:wAfter w:w="7" w:type="dxa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tcBorders>
              <w:right w:val="single" w:sz="4" w:space="0" w:color="7F7F7F"/>
            </w:tcBorders>
          </w:tcPr>
          <w:p w14:paraId="2DBBFF07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oktatói álláshelyekből pszichológus álláshely száma/betöltött létszám:1</w:t>
            </w:r>
          </w:p>
        </w:tc>
      </w:tr>
      <w:tr w:rsidR="00BA7E3E" w14:paraId="28D49651" w14:textId="77777777" w:rsidTr="00BA7E3E">
        <w:trPr>
          <w:gridAfter w:val="1"/>
          <w:wAfter w:w="7" w:type="dxa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tcBorders>
              <w:right w:val="single" w:sz="4" w:space="0" w:color="7F7F7F"/>
            </w:tcBorders>
          </w:tcPr>
          <w:p w14:paraId="725E5AF6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oktatói álláshelyekből gyógypedagógus álláshely száma/betöltött létszám:0</w:t>
            </w:r>
          </w:p>
        </w:tc>
      </w:tr>
      <w:tr w:rsidR="00BA7E3E" w14:paraId="0F6A2A8A" w14:textId="77777777" w:rsidTr="00BA7E3E">
        <w:trPr>
          <w:gridAfter w:val="1"/>
          <w:wAfter w:w="7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tcBorders>
              <w:right w:val="single" w:sz="4" w:space="0" w:color="7F7F7F"/>
            </w:tcBorders>
          </w:tcPr>
          <w:p w14:paraId="7E975A25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oktatói álláshelyekből fejlesztőpedagógus álláshely száma/betöltött létszám:0</w:t>
            </w:r>
          </w:p>
        </w:tc>
      </w:tr>
      <w:tr w:rsidR="00BA7E3E" w14:paraId="3EB94A4E" w14:textId="77777777" w:rsidTr="00BA7E3E">
        <w:trPr>
          <w:gridAfter w:val="1"/>
          <w:wAfter w:w="7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tcBorders>
              <w:right w:val="single" w:sz="4" w:space="0" w:color="7F7F7F"/>
            </w:tcBorders>
          </w:tcPr>
          <w:p w14:paraId="76EEB597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Pályakezdők létszáma (1 év):4</w:t>
            </w:r>
          </w:p>
        </w:tc>
      </w:tr>
      <w:tr w:rsidR="00BA7E3E" w14:paraId="6856B5F8" w14:textId="77777777" w:rsidTr="00BA7E3E">
        <w:trPr>
          <w:gridAfter w:val="1"/>
          <w:wAfter w:w="7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tcBorders>
              <w:right w:val="single" w:sz="4" w:space="0" w:color="7F7F7F"/>
            </w:tcBorders>
          </w:tcPr>
          <w:p w14:paraId="6564741E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2025/2026-os tanévben betöltetlen óraszám/hiányzó státuszok száma:  8,5</w:t>
            </w:r>
          </w:p>
          <w:p w14:paraId="59C77E4F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(amelyek többletórákkal/óraadói szerződéssel lesznek ellátva)</w:t>
            </w:r>
          </w:p>
          <w:p w14:paraId="55458D9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1294EB4C" w14:textId="77777777" w:rsidTr="00BA7E3E">
        <w:trPr>
          <w:gridAfter w:val="1"/>
          <w:wAfter w:w="7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tcBorders>
              <w:right w:val="single" w:sz="4" w:space="0" w:color="7F7F7F"/>
            </w:tcBorders>
          </w:tcPr>
          <w:p w14:paraId="618FE78C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Hiányzó státuszok megnevezése szakonként/heti óraszám:</w:t>
            </w:r>
          </w:p>
          <w:p w14:paraId="68B2DABF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Informatika 4 fő 82 óra,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elektro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2 fő 43 óra, matematika 1 fő 24 óra, angol nyelv 1 fő  28 óra, matematika 1 fő 24 óra, magyar-történelem, ½ fő 10 óra</w:t>
            </w:r>
          </w:p>
          <w:p w14:paraId="307EB90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088C89F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613890A" w14:textId="77777777" w:rsidR="00BA7E3E" w:rsidRDefault="000347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*álláshely=tantárgyfelosztáson 22 óra, osztályfőnökök esetén 21 óra felel meg egy teljes munkaidős álláshelynek</w:t>
      </w:r>
    </w:p>
    <w:p w14:paraId="667D3AF1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4B288F" w14:textId="77777777" w:rsidR="00A810F3" w:rsidRDefault="00A810F3">
      <w:r>
        <w:rPr>
          <w:b/>
        </w:rPr>
        <w:br w:type="page"/>
      </w:r>
    </w:p>
    <w:tbl>
      <w:tblPr>
        <w:tblStyle w:val="a4"/>
        <w:tblW w:w="14459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4820"/>
        <w:gridCol w:w="3685"/>
      </w:tblGrid>
      <w:tr w:rsidR="00BA7E3E" w14:paraId="33B5D2E8" w14:textId="77777777" w:rsidTr="00BA7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  <w:shd w:val="clear" w:color="auto" w:fill="D9D9D9"/>
          </w:tcPr>
          <w:p w14:paraId="775FDD33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Technikai munkakörben foglalkoztatottak létszáma</w:t>
            </w:r>
          </w:p>
        </w:tc>
      </w:tr>
      <w:tr w:rsidR="00BA7E3E" w14:paraId="3947C695" w14:textId="77777777" w:rsidTr="00BA7E3E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168DEFA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Létszám</w:t>
            </w:r>
          </w:p>
        </w:tc>
        <w:tc>
          <w:tcPr>
            <w:tcW w:w="2977" w:type="dxa"/>
          </w:tcPr>
          <w:p w14:paraId="0F3F0EB7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Gyed/Gyes</w:t>
            </w:r>
          </w:p>
        </w:tc>
        <w:tc>
          <w:tcPr>
            <w:tcW w:w="4820" w:type="dxa"/>
          </w:tcPr>
          <w:p w14:paraId="0124398F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Egyéb tartós</w:t>
            </w:r>
          </w:p>
          <w:p w14:paraId="65C0C377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távollét</w:t>
            </w:r>
          </w:p>
        </w:tc>
        <w:tc>
          <w:tcPr>
            <w:tcW w:w="3685" w:type="dxa"/>
          </w:tcPr>
          <w:p w14:paraId="2F17A5FE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teljes létszámból részmunkaidősök létszáma</w:t>
            </w:r>
          </w:p>
        </w:tc>
      </w:tr>
      <w:tr w:rsidR="00BA7E3E" w14:paraId="770D7E7C" w14:textId="77777777" w:rsidTr="00BA7E3E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19A1CA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14:paraId="6049A99A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20" w:type="dxa"/>
          </w:tcPr>
          <w:p w14:paraId="04FC539D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85" w:type="dxa"/>
          </w:tcPr>
          <w:p w14:paraId="5F205944" w14:textId="77777777" w:rsidR="00BA7E3E" w:rsidRDefault="00034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7E3E" w14:paraId="162C04EF" w14:textId="77777777" w:rsidTr="00BA7E3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5BBA53C1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iskolatitkár/adminisztrátor/tanügyi adminisztrátor munkakörben foglalkoztatott létszám:2</w:t>
            </w:r>
          </w:p>
        </w:tc>
      </w:tr>
      <w:tr w:rsidR="00BA7E3E" w14:paraId="12521978" w14:textId="77777777" w:rsidTr="00BA7E3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31C5F4EE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laboráns munkakörben foglalkoztatott létszám:0</w:t>
            </w:r>
          </w:p>
        </w:tc>
      </w:tr>
      <w:tr w:rsidR="00BA7E3E" w14:paraId="281423FB" w14:textId="77777777" w:rsidTr="00BA7E3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72A7BD40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szabadidőszervező munkakörben foglalkoztatott létszám:0</w:t>
            </w:r>
          </w:p>
        </w:tc>
      </w:tr>
      <w:tr w:rsidR="00BA7E3E" w14:paraId="6B5A7D5E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27B52508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gazdasági/ munkaügyi kapcsolattartó munkakörben foglalkoztatott létszám:1</w:t>
            </w:r>
          </w:p>
        </w:tc>
      </w:tr>
      <w:tr w:rsidR="00BA7E3E" w14:paraId="53D83976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09887AB5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rendszergazda munkakörben foglalkoztatott létszám:</w:t>
            </w:r>
          </w:p>
        </w:tc>
      </w:tr>
      <w:tr w:rsidR="00BA7E3E" w14:paraId="7A4F05AD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29213730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portás munkakörben foglalkoztatott létszám:5</w:t>
            </w:r>
          </w:p>
        </w:tc>
      </w:tr>
      <w:tr w:rsidR="00BA7E3E" w14:paraId="5548967E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4499A480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takarító munkakörben foglalkoztatott létszám:6</w:t>
            </w:r>
          </w:p>
        </w:tc>
      </w:tr>
      <w:tr w:rsidR="00BA7E3E" w14:paraId="25B844B6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5CC2515D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karbantartó munkakörben foglalkoztatott létszám:1</w:t>
            </w:r>
          </w:p>
        </w:tc>
      </w:tr>
      <w:tr w:rsidR="00BA7E3E" w14:paraId="50E153F1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2930D17C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gondnok munkakörben foglalkoztatott létszám:1</w:t>
            </w:r>
          </w:p>
        </w:tc>
      </w:tr>
      <w:tr w:rsidR="00BA7E3E" w14:paraId="0BD170B3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6F5E32D8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kertész munkakörben foglalkoztatott létszám:</w:t>
            </w:r>
          </w:p>
        </w:tc>
      </w:tr>
      <w:tr w:rsidR="00BA7E3E" w14:paraId="4B925AC7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7CDD299D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kézbesítő munkakörben foglalkoztatott létszám:1</w:t>
            </w:r>
          </w:p>
        </w:tc>
      </w:tr>
      <w:tr w:rsidR="00BA7E3E" w14:paraId="5A21313E" w14:textId="77777777" w:rsidTr="00BA7E3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48B16FF7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technikai létszámból egyéb kisegítő munkakörben foglalkoztatott létszám:1</w:t>
            </w:r>
          </w:p>
        </w:tc>
      </w:tr>
    </w:tbl>
    <w:p w14:paraId="466B018C" w14:textId="77777777" w:rsidR="00BA7E3E" w:rsidRDefault="00BA7E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12273287" w14:textId="77777777" w:rsidR="00A810F3" w:rsidRDefault="00A810F3">
      <w:r>
        <w:br w:type="page"/>
      </w:r>
    </w:p>
    <w:tbl>
      <w:tblPr>
        <w:tblStyle w:val="a5"/>
        <w:tblpPr w:leftFromText="141" w:rightFromText="141" w:vertAnchor="page" w:horzAnchor="margin" w:tblpY="796"/>
        <w:tblW w:w="143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77"/>
      </w:tblGrid>
      <w:tr w:rsidR="00BA7E3E" w14:paraId="70A9E906" w14:textId="77777777">
        <w:trPr>
          <w:trHeight w:val="397"/>
        </w:trPr>
        <w:tc>
          <w:tcPr>
            <w:tcW w:w="14377" w:type="dxa"/>
            <w:tcBorders>
              <w:top w:val="nil"/>
              <w:left w:val="nil"/>
              <w:bottom w:val="nil"/>
              <w:right w:val="nil"/>
            </w:tcBorders>
          </w:tcPr>
          <w:p w14:paraId="2D36999E" w14:textId="77777777" w:rsidR="00887E9A" w:rsidRDefault="00887E9A" w:rsidP="00887E9A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7" w:name="_Toc20979520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Továbbképzések</w:t>
            </w:r>
            <w:bookmarkEnd w:id="7"/>
          </w:p>
          <w:p w14:paraId="04CA1048" w14:textId="77777777" w:rsidR="00BA7E3E" w:rsidRDefault="00BA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6"/>
              <w:tblW w:w="1415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0"/>
              <w:gridCol w:w="3738"/>
              <w:gridCol w:w="2498"/>
              <w:gridCol w:w="3205"/>
            </w:tblGrid>
            <w:tr w:rsidR="00BA7E3E" w14:paraId="4E957E53" w14:textId="77777777">
              <w:trPr>
                <w:trHeight w:val="340"/>
              </w:trPr>
              <w:tc>
                <w:tcPr>
                  <w:tcW w:w="14151" w:type="dxa"/>
                  <w:gridSpan w:val="4"/>
                  <w:shd w:val="clear" w:color="auto" w:fill="E7E6E6"/>
                </w:tcPr>
                <w:p w14:paraId="56DF4637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Oktatók kötelező továbbképzésével kapcsolatos adatok (OTR)*</w:t>
                  </w:r>
                </w:p>
              </w:tc>
            </w:tr>
            <w:tr w:rsidR="00BA7E3E" w14:paraId="6AD8EDC6" w14:textId="77777777">
              <w:trPr>
                <w:trHeight w:val="567"/>
              </w:trPr>
              <w:tc>
                <w:tcPr>
                  <w:tcW w:w="4710" w:type="dxa"/>
                  <w:shd w:val="clear" w:color="auto" w:fill="D9D9D9"/>
                  <w:vAlign w:val="center"/>
                </w:tcPr>
                <w:p w14:paraId="581C27E4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2025/2026-os tanév továbbképzési tervében szereplő oktatók létszáma</w:t>
                  </w:r>
                </w:p>
              </w:tc>
              <w:tc>
                <w:tcPr>
                  <w:tcW w:w="3738" w:type="dxa"/>
                  <w:shd w:val="clear" w:color="auto" w:fill="D9D9D9"/>
                  <w:vAlign w:val="center"/>
                </w:tcPr>
                <w:p w14:paraId="4B334BB1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Ebből az OTR-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továbbképzést teljesítők létszáma</w:t>
                  </w:r>
                </w:p>
              </w:tc>
              <w:tc>
                <w:tcPr>
                  <w:tcW w:w="2498" w:type="dxa"/>
                  <w:shd w:val="clear" w:color="auto" w:fill="D9D9D9"/>
                  <w:vAlign w:val="center"/>
                </w:tcPr>
                <w:p w14:paraId="09EB946E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Továbbképzések megnevezése</w:t>
                  </w:r>
                </w:p>
              </w:tc>
              <w:tc>
                <w:tcPr>
                  <w:tcW w:w="3205" w:type="dxa"/>
                  <w:shd w:val="clear" w:color="auto" w:fill="D9D9D9"/>
                  <w:vAlign w:val="center"/>
                </w:tcPr>
                <w:p w14:paraId="2DA9EC3F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Megjegyzés</w:t>
                  </w:r>
                </w:p>
              </w:tc>
            </w:tr>
            <w:tr w:rsidR="00BA7E3E" w14:paraId="4BEB0FA2" w14:textId="77777777">
              <w:trPr>
                <w:trHeight w:val="567"/>
              </w:trPr>
              <w:tc>
                <w:tcPr>
                  <w:tcW w:w="4710" w:type="dxa"/>
                </w:tcPr>
                <w:p w14:paraId="1F26AA4F" w14:textId="77777777" w:rsidR="00BA7E3E" w:rsidRDefault="00D45D23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38" w:type="dxa"/>
                </w:tcPr>
                <w:p w14:paraId="29606966" w14:textId="77777777" w:rsidR="00BA7E3E" w:rsidRDefault="00D45D23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98" w:type="dxa"/>
                </w:tcPr>
                <w:p w14:paraId="72B83994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Még nem ismeretesek az adatok</w:t>
                  </w:r>
                </w:p>
              </w:tc>
              <w:tc>
                <w:tcPr>
                  <w:tcW w:w="3205" w:type="dxa"/>
                </w:tcPr>
                <w:p w14:paraId="2085E691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0871FCCA" w14:textId="77777777">
              <w:trPr>
                <w:trHeight w:val="567"/>
              </w:trPr>
              <w:tc>
                <w:tcPr>
                  <w:tcW w:w="4710" w:type="dxa"/>
                </w:tcPr>
                <w:p w14:paraId="13C39438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38" w:type="dxa"/>
                </w:tcPr>
                <w:p w14:paraId="5119DE11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68691514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225A977B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75AC216D" w14:textId="77777777">
              <w:trPr>
                <w:trHeight w:val="567"/>
              </w:trPr>
              <w:tc>
                <w:tcPr>
                  <w:tcW w:w="4710" w:type="dxa"/>
                </w:tcPr>
                <w:p w14:paraId="17FB8037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38" w:type="dxa"/>
                </w:tcPr>
                <w:p w14:paraId="2672859D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127CA464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52BB4753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62094EB2" w14:textId="77777777">
              <w:trPr>
                <w:trHeight w:val="567"/>
              </w:trPr>
              <w:tc>
                <w:tcPr>
                  <w:tcW w:w="4710" w:type="dxa"/>
                </w:tcPr>
                <w:p w14:paraId="678B507A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38" w:type="dxa"/>
                </w:tcPr>
                <w:p w14:paraId="669B3827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6BC61638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294F4B52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34A6FB05" w14:textId="77777777">
              <w:trPr>
                <w:trHeight w:val="567"/>
              </w:trPr>
              <w:tc>
                <w:tcPr>
                  <w:tcW w:w="4710" w:type="dxa"/>
                </w:tcPr>
                <w:p w14:paraId="1A1CEE90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38" w:type="dxa"/>
                </w:tcPr>
                <w:p w14:paraId="62F8D35E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7ED19ACE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4A2CD2FC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2EBF5939" w14:textId="77777777">
              <w:trPr>
                <w:trHeight w:val="567"/>
              </w:trPr>
              <w:tc>
                <w:tcPr>
                  <w:tcW w:w="4710" w:type="dxa"/>
                </w:tcPr>
                <w:p w14:paraId="04F8B0C2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38" w:type="dxa"/>
                </w:tcPr>
                <w:p w14:paraId="53A1AFF5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7CE82DA8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722C7632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79DCF923" w14:textId="77777777">
              <w:trPr>
                <w:trHeight w:val="363"/>
              </w:trPr>
              <w:tc>
                <w:tcPr>
                  <w:tcW w:w="14151" w:type="dxa"/>
                  <w:gridSpan w:val="4"/>
                  <w:shd w:val="clear" w:color="auto" w:fill="D9D9D9"/>
                </w:tcPr>
                <w:p w14:paraId="7DCE9953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Egyéb oktatói továbbképzések</w:t>
                  </w:r>
                </w:p>
              </w:tc>
            </w:tr>
            <w:tr w:rsidR="00BA7E3E" w14:paraId="27F274C8" w14:textId="77777777">
              <w:trPr>
                <w:trHeight w:val="567"/>
              </w:trPr>
              <w:tc>
                <w:tcPr>
                  <w:tcW w:w="4710" w:type="dxa"/>
                  <w:shd w:val="clear" w:color="auto" w:fill="D9D9D9"/>
                </w:tcPr>
                <w:p w14:paraId="2D4EBAD0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Továbbképzés megnevezése</w:t>
                  </w:r>
                </w:p>
              </w:tc>
              <w:tc>
                <w:tcPr>
                  <w:tcW w:w="3738" w:type="dxa"/>
                  <w:shd w:val="clear" w:color="auto" w:fill="D9D9D9"/>
                </w:tcPr>
                <w:p w14:paraId="40618438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Delegálás oka</w:t>
                  </w:r>
                </w:p>
              </w:tc>
              <w:tc>
                <w:tcPr>
                  <w:tcW w:w="2498" w:type="dxa"/>
                  <w:shd w:val="clear" w:color="auto" w:fill="D9D9D9"/>
                </w:tcPr>
                <w:p w14:paraId="781A3D32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Létszám</w:t>
                  </w:r>
                </w:p>
              </w:tc>
              <w:tc>
                <w:tcPr>
                  <w:tcW w:w="3205" w:type="dxa"/>
                  <w:shd w:val="clear" w:color="auto" w:fill="D9D9D9"/>
                </w:tcPr>
                <w:p w14:paraId="21AA93BD" w14:textId="77777777" w:rsidR="00BA7E3E" w:rsidRDefault="00034772" w:rsidP="008F6860">
                  <w:pPr>
                    <w:framePr w:hSpace="141" w:wrap="around" w:vAnchor="page" w:hAnchor="margin" w:y="79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Megjegyzés</w:t>
                  </w:r>
                </w:p>
              </w:tc>
            </w:tr>
            <w:tr w:rsidR="00BA7E3E" w14:paraId="4A795AF0" w14:textId="77777777">
              <w:trPr>
                <w:trHeight w:val="567"/>
              </w:trPr>
              <w:tc>
                <w:tcPr>
                  <w:tcW w:w="4710" w:type="dxa"/>
                </w:tcPr>
                <w:p w14:paraId="1B76DC33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Jelen pillanatban nincs ilyen, de nem kizárható, hogy a tanév során lesz.</w:t>
                  </w:r>
                </w:p>
              </w:tc>
              <w:tc>
                <w:tcPr>
                  <w:tcW w:w="3738" w:type="dxa"/>
                </w:tcPr>
                <w:p w14:paraId="39EA4534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6B6DA9F7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691E4CE8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154E00BB" w14:textId="77777777">
              <w:trPr>
                <w:trHeight w:val="567"/>
              </w:trPr>
              <w:tc>
                <w:tcPr>
                  <w:tcW w:w="4710" w:type="dxa"/>
                </w:tcPr>
                <w:p w14:paraId="2CA2904A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38" w:type="dxa"/>
                </w:tcPr>
                <w:p w14:paraId="73863E52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0011CF06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463FB6A0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6E22F465" w14:textId="77777777">
              <w:trPr>
                <w:trHeight w:val="567"/>
              </w:trPr>
              <w:tc>
                <w:tcPr>
                  <w:tcW w:w="4710" w:type="dxa"/>
                </w:tcPr>
                <w:p w14:paraId="6C7EB68F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38" w:type="dxa"/>
                </w:tcPr>
                <w:p w14:paraId="542E87BB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98" w:type="dxa"/>
                </w:tcPr>
                <w:p w14:paraId="1819ED79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05" w:type="dxa"/>
                </w:tcPr>
                <w:p w14:paraId="35B7FAF2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7550EDA1" w14:textId="77777777">
              <w:trPr>
                <w:trHeight w:val="397"/>
              </w:trPr>
              <w:tc>
                <w:tcPr>
                  <w:tcW w:w="141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6C8C4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*Az igazgatói értekezleten kerül egyeztetésre a továbbképzési időszakban beiskolázandó oktatói létszám</w:t>
                  </w:r>
                </w:p>
              </w:tc>
            </w:tr>
          </w:tbl>
          <w:p w14:paraId="3CB91EF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7AB7DAE0" w14:textId="77777777" w:rsidR="00BA7E3E" w:rsidRDefault="00BA7E3E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54CBAB" w14:textId="77777777" w:rsidR="004D7E23" w:rsidRDefault="004D7E23" w:rsidP="004D7E23"/>
          <w:p w14:paraId="2216488C" w14:textId="77777777" w:rsidR="004D7E23" w:rsidRPr="004D7E23" w:rsidRDefault="004D7E23" w:rsidP="004D7E23"/>
          <w:p w14:paraId="4BE9EC37" w14:textId="77777777" w:rsidR="00BA7E3E" w:rsidRDefault="00BA7E3E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17CD26" w14:textId="77777777" w:rsidR="00BA7E3E" w:rsidRDefault="00034772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8" w:name="_Toc20979520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Tárgyi feltételek, infrastruktúra</w:t>
            </w:r>
            <w:bookmarkEnd w:id="8"/>
          </w:p>
          <w:tbl>
            <w:tblPr>
              <w:tblStyle w:val="a7"/>
              <w:tblW w:w="137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745"/>
            </w:tblGrid>
            <w:tr w:rsidR="00BA7E3E" w14:paraId="751F167C" w14:textId="77777777">
              <w:trPr>
                <w:trHeight w:val="680"/>
              </w:trPr>
              <w:tc>
                <w:tcPr>
                  <w:tcW w:w="13745" w:type="dxa"/>
                  <w:shd w:val="clear" w:color="auto" w:fill="D9D9D9"/>
                  <w:vAlign w:val="center"/>
                </w:tcPr>
                <w:p w14:paraId="74261C78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Tárgyi feltételek:</w:t>
                  </w:r>
                </w:p>
              </w:tc>
            </w:tr>
            <w:tr w:rsidR="00BA7E3E" w14:paraId="20171EDC" w14:textId="77777777">
              <w:trPr>
                <w:trHeight w:val="680"/>
              </w:trPr>
              <w:tc>
                <w:tcPr>
                  <w:tcW w:w="13745" w:type="dxa"/>
                  <w:vAlign w:val="center"/>
                </w:tcPr>
                <w:p w14:paraId="44AE8CA8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7756DB60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tanulólétszám növekedése, valamint a csoportok számának emelkedése, a duális képzésben lévő tanulók alacsony létszáma miatt a jelenleg nyolc gépterem nem elegendő ahhoz, hogy a reggel 8:00 és délután 16:00 közötti időszakban lefedjük a jellegét tekintve “nappali” 13. évfolyamos tanórákat. Van olyan csoport, aki este 20:00 óráig van bent az iskolában, ami semmiképpen sem képviselhető hosszú távon. Éppen ezért nélkülözhetetlen két új számítógépterem kialakítása. Ehhez a helyiségek és a konfigurációk rendelkezésre állnak, csak az infrastrukturális átalakítások és szerelések szükségesek. Egy termet felszereltünk laptopokkal, így maga az órarend elkészült, de ez csak ideiglenes, kiegészítő megoldás.</w:t>
                  </w:r>
                </w:p>
                <w:p w14:paraId="5A2AE39D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fenti feladat mellett nagyon fontos lenne egy új pneumatika és PLC terem kialakítása, valamint a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fizika szertár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korszerűsítése.</w:t>
                  </w:r>
                </w:p>
                <w:p w14:paraId="3A6AF3E6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1B8DAE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BA7E3E" w14:paraId="69645093" w14:textId="77777777">
              <w:trPr>
                <w:trHeight w:val="680"/>
              </w:trPr>
              <w:tc>
                <w:tcPr>
                  <w:tcW w:w="13745" w:type="dxa"/>
                  <w:shd w:val="clear" w:color="auto" w:fill="D9D9D9"/>
                  <w:vAlign w:val="center"/>
                </w:tcPr>
                <w:p w14:paraId="32079ED0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Karbantartások/Felújítások:</w:t>
                  </w:r>
                </w:p>
              </w:tc>
            </w:tr>
            <w:tr w:rsidR="00BA7E3E" w14:paraId="36E5F363" w14:textId="77777777">
              <w:trPr>
                <w:trHeight w:val="1123"/>
              </w:trPr>
              <w:tc>
                <w:tcPr>
                  <w:tcW w:w="13745" w:type="dxa"/>
                  <w:vAlign w:val="center"/>
                </w:tcPr>
                <w:p w14:paraId="48740E63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Az alábbi infrastrukturális fejlesztések segítenék a képzési folyamatot:</w:t>
                  </w:r>
                </w:p>
                <w:p w14:paraId="2758D6E4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Géptermek árnyékolása,</w:t>
                  </w:r>
                </w:p>
                <w:p w14:paraId="1638A406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tantermi székek és munkaasztalok cseréje/javítása,</w:t>
                  </w:r>
                </w:p>
                <w:p w14:paraId="15F940B1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használhatatlan aktív táblák cseréje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whiteboard-ra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163376DB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számítógéptermek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légkondícionálása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4F637E02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projektorok cseréje (folyamatban van az RRF pályázat keretében).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BA7E3E" w14:paraId="3838FBC6" w14:textId="77777777">
              <w:trPr>
                <w:trHeight w:val="680"/>
              </w:trPr>
              <w:tc>
                <w:tcPr>
                  <w:tcW w:w="13745" w:type="dxa"/>
                  <w:shd w:val="clear" w:color="auto" w:fill="D9D9D9"/>
                  <w:vAlign w:val="center"/>
                </w:tcPr>
                <w:p w14:paraId="2EB6DC95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Halaszthatatlan feladatok:</w:t>
                  </w:r>
                </w:p>
              </w:tc>
            </w:tr>
            <w:tr w:rsidR="00BA7E3E" w14:paraId="1FF59EBE" w14:textId="77777777">
              <w:trPr>
                <w:trHeight w:val="680"/>
              </w:trPr>
              <w:tc>
                <w:tcPr>
                  <w:tcW w:w="13745" w:type="dxa"/>
                  <w:vAlign w:val="center"/>
                </w:tcPr>
                <w:p w14:paraId="7D1FA4E1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420556A8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 KKK követelményeinek való teljes megfelelés érdekében elengedhetetlen az elektronikai tantermek műszerparkjának cseréje.</w:t>
                  </w:r>
                </w:p>
                <w:p w14:paraId="61DA3BBA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Folyamatban van a kémia szertár kiürítése és vegyszermentesítése.</w:t>
                  </w:r>
                </w:p>
                <w:p w14:paraId="0C324077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Raktározási helyzet felülvizsgálata.</w:t>
                  </w:r>
                </w:p>
                <w:p w14:paraId="7EDFCC4D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6AAD9337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BA7E3E" w14:paraId="66105F2D" w14:textId="77777777">
              <w:trPr>
                <w:trHeight w:val="680"/>
              </w:trPr>
              <w:tc>
                <w:tcPr>
                  <w:tcW w:w="13745" w:type="dxa"/>
                  <w:shd w:val="clear" w:color="auto" w:fill="D9D9D9"/>
                  <w:vAlign w:val="center"/>
                </w:tcPr>
                <w:p w14:paraId="2CD798DF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2025/2026-os tanév tervezett feladatai (karbantartás, felújítás terén):</w:t>
                  </w:r>
                </w:p>
              </w:tc>
            </w:tr>
            <w:tr w:rsidR="00BA7E3E" w14:paraId="092BBA1F" w14:textId="77777777">
              <w:trPr>
                <w:trHeight w:val="680"/>
              </w:trPr>
              <w:tc>
                <w:tcPr>
                  <w:tcW w:w="13745" w:type="dxa"/>
                  <w:vAlign w:val="center"/>
                </w:tcPr>
                <w:p w14:paraId="1D203C15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2"/>
                    </w:numPr>
                    <w:spacing w:befor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Torna tanári  és B28a helyiség festése (festék és egyéb anyagok megvásárolva)</w:t>
                  </w:r>
                </w:p>
                <w:p w14:paraId="78ADB955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Tanáriban asztalokhoz dugaljak kiépítése (anyagot Centrum kifizette, napokban megérkezik)</w:t>
                  </w:r>
                </w:p>
                <w:p w14:paraId="3BABEB90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 épület folyosók világítás átalakítása LED fénycsövekre (anyagot Centrum kifizette, napokban érkezik)</w:t>
                  </w:r>
                </w:p>
                <w:p w14:paraId="4D78CC8D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2"/>
                    </w:num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B37-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kiépül az elektromos hálózat laptopok használatához.</w:t>
                  </w:r>
                </w:p>
                <w:p w14:paraId="2E4C23E0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További szükséges felújítások:</w:t>
                  </w:r>
                </w:p>
                <w:p w14:paraId="3A091C5F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Külső vakolat javítása,  amely részben leomlott a nyár eleji viharban. (Jelenleg körbe van kerítve, valamint kitettük az omlásveszély feliratot - ez a beiskolázási rendezvényeknél nem mutat túl jó képet.)</w:t>
                  </w:r>
                </w:p>
                <w:p w14:paraId="0A9233BE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Bejárati ajtó felújítása, csiszolás, festés stb.</w:t>
                  </w:r>
                </w:p>
                <w:p w14:paraId="25D7C196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 B épület kamerarendszerének javítása</w:t>
                  </w:r>
                </w:p>
                <w:p w14:paraId="612A6EDB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Riasztó rendszer javítása ill. felújítása.</w:t>
                  </w:r>
                </w:p>
                <w:p w14:paraId="33EBBFD2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 B2. terem festése.</w:t>
                  </w:r>
                </w:p>
                <w:p w14:paraId="762AA338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 Hátsó tolókapu javítása (elvégezzük házilag, csak anyagvásárlás szükséges)</w:t>
                  </w:r>
                </w:p>
                <w:p w14:paraId="5CC48391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 Folyamatban egy átfogó selejtezés előkészítése.</w:t>
                  </w:r>
                </w:p>
                <w:p w14:paraId="79F844FD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47B8CA7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Ezeken kívül  az eddig nem felújított termek, folyosók és egyéb helyiségek festése,  padlók felújítása ill. cseréje is szükséges lenne kisebb részenként.</w:t>
                  </w:r>
                </w:p>
                <w:p w14:paraId="52CFCE57" w14:textId="77777777" w:rsidR="00BA7E3E" w:rsidRDefault="00034772" w:rsidP="008F6860">
                  <w:pPr>
                    <w:framePr w:hSpace="141" w:wrap="around" w:vAnchor="page" w:hAnchor="margin" w:y="796"/>
                    <w:spacing w:before="240" w:after="240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</w:p>
              </w:tc>
            </w:tr>
          </w:tbl>
          <w:p w14:paraId="6D8FFAEB" w14:textId="77777777" w:rsidR="00BA7E3E" w:rsidRDefault="00BA7E3E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9A0A66" w14:textId="77777777" w:rsidR="004D7E23" w:rsidRDefault="004D7E23" w:rsidP="004D7E23"/>
          <w:p w14:paraId="7B8DBCA6" w14:textId="77777777" w:rsidR="004D7E23" w:rsidRDefault="004D7E23" w:rsidP="004D7E23"/>
          <w:p w14:paraId="078B2518" w14:textId="77777777" w:rsidR="004D7E23" w:rsidRDefault="004D7E23" w:rsidP="004D7E23"/>
          <w:p w14:paraId="001AB5B5" w14:textId="77777777" w:rsidR="004D7E23" w:rsidRDefault="004D7E23" w:rsidP="004D7E23"/>
          <w:p w14:paraId="1BB985C5" w14:textId="77777777" w:rsidR="004D7E23" w:rsidRPr="004D7E23" w:rsidRDefault="004D7E23" w:rsidP="004D7E23"/>
          <w:p w14:paraId="374DA611" w14:textId="77777777" w:rsidR="00BA7E3E" w:rsidRDefault="00034772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9" w:name="_Toc20979520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Célok megfogalmazása a 2025/2026-os tanévre</w:t>
            </w:r>
            <w:bookmarkEnd w:id="9"/>
          </w:p>
          <w:p w14:paraId="38E8B7B0" w14:textId="77777777" w:rsidR="00BA7E3E" w:rsidRDefault="00BA7E3E"/>
          <w:tbl>
            <w:tblPr>
              <w:tblStyle w:val="a8"/>
              <w:tblW w:w="13608" w:type="dxa"/>
              <w:tblInd w:w="137" w:type="dxa"/>
              <w:tblLayout w:type="fixed"/>
              <w:tblLook w:val="0400" w:firstRow="0" w:lastRow="0" w:firstColumn="0" w:lastColumn="0" w:noHBand="0" w:noVBand="1"/>
            </w:tblPr>
            <w:tblGrid>
              <w:gridCol w:w="13608"/>
            </w:tblGrid>
            <w:tr w:rsidR="00BA7E3E" w14:paraId="4FE71CA8" w14:textId="77777777">
              <w:trPr>
                <w:trHeight w:val="300"/>
              </w:trPr>
              <w:tc>
                <w:tcPr>
                  <w:tcW w:w="13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52DBA8CA" w14:textId="77777777" w:rsidR="00BA7E3E" w:rsidRDefault="00034772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Stratégiai és minőségcélok (indikátorokkal)</w:t>
                  </w:r>
                </w:p>
              </w:tc>
            </w:tr>
            <w:tr w:rsidR="00BA7E3E" w14:paraId="1ADE3C35" w14:textId="77777777">
              <w:trPr>
                <w:trHeight w:val="224"/>
              </w:trPr>
              <w:tc>
                <w:tcPr>
                  <w:tcW w:w="13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43399C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E061B0B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Az iskolai fegyelmi helyzet jelenlegi állapotának megőrzése - fegyelmi eljárások száma 3 alatt marad</w:t>
                  </w:r>
                </w:p>
                <w:p w14:paraId="2B485B20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Az iskolai tanulmányi átlag szinten tartása - az iskolai átlag 4,00 fölött marad</w:t>
                  </w:r>
                </w:p>
                <w:p w14:paraId="11DCA435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beiskolázás eredményességének megtartása - a meghirdetett osztályok a rendes felvételi eljárás során betelnek</w:t>
                  </w:r>
                </w:p>
                <w:p w14:paraId="589446F7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MIR felülvizsgálata - felülvizsgált MIR</w:t>
                  </w:r>
                </w:p>
                <w:p w14:paraId="4B735708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Sikeres felkészítés az érettségi vizsgákra a 12. évfolyamon - minden 12. évfolyamos tanuló sikeres előrehozott érettségi vizsgát tesz a 4 kötelező tantárgyból</w:t>
                  </w:r>
                </w:p>
                <w:p w14:paraId="22DEBDED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Az Arizón</w:t>
                  </w:r>
                  <w:r w:rsidR="00A81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program beindítása, működtetése és fenntartása - csökken a tanórai kudarcélmények száma</w:t>
                  </w:r>
                </w:p>
                <w:p w14:paraId="5628F5C7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duális képzésben résztvevő tanulók számának növelése - a tanulók száma eléri a 30-at</w:t>
                  </w:r>
                </w:p>
                <w:p w14:paraId="7C69B479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Az első okleveles technikus osztály szakmai vizsgája - minden tanuló okleveles technikus végzettséget szerez</w:t>
                  </w:r>
                </w:p>
                <w:p w14:paraId="7E3D7659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Felkészülés az intézmény külső ellenőrzésére - amennyiben esedékessé válik</w:t>
                  </w:r>
                </w:p>
                <w:p w14:paraId="16F21FDB" w14:textId="77777777" w:rsidR="00BA7E3E" w:rsidRDefault="00034772" w:rsidP="008F6860">
                  <w:pPr>
                    <w:framePr w:hSpace="141" w:wrap="around" w:vAnchor="page" w:hAnchor="margin" w:y="79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Felkészülés a tanügyigazgatási ellenőrzésre - jogszabályba ütköző, alapvető hiányosságok megállapítása</w:t>
                  </w:r>
                </w:p>
                <w:p w14:paraId="61BCE135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18A77D" w14:textId="77777777" w:rsidR="00BA7E3E" w:rsidRDefault="00BA7E3E" w:rsidP="008F6860">
                  <w:pPr>
                    <w:framePr w:hSpace="141" w:wrap="around" w:vAnchor="page" w:hAnchor="margin" w:y="79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B86FE7" w14:textId="77777777" w:rsidR="00BA7E3E" w:rsidRDefault="00BA7E3E"/>
        </w:tc>
      </w:tr>
    </w:tbl>
    <w:p w14:paraId="415D91E7" w14:textId="77777777" w:rsidR="00BA7E3E" w:rsidRDefault="00BA7E3E">
      <w:pP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3DB31506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Toc209795203"/>
      <w:r>
        <w:rPr>
          <w:rFonts w:ascii="Times New Roman" w:eastAsia="Times New Roman" w:hAnsi="Times New Roman" w:cs="Times New Roman"/>
          <w:b/>
          <w:sz w:val="28"/>
          <w:szCs w:val="28"/>
        </w:rPr>
        <w:t>Beiskolázási tevékenység, iskolai nyílt napok időpontjai</w:t>
      </w:r>
      <w:bookmarkEnd w:id="10"/>
    </w:p>
    <w:tbl>
      <w:tblPr>
        <w:tblStyle w:val="a9"/>
        <w:tblpPr w:leftFromText="141" w:rightFromText="141" w:vertAnchor="text" w:tblpX="126" w:tblpY="113"/>
        <w:tblW w:w="140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8"/>
        <w:gridCol w:w="2635"/>
        <w:gridCol w:w="2635"/>
        <w:gridCol w:w="2805"/>
      </w:tblGrid>
      <w:tr w:rsidR="00BA7E3E" w14:paraId="652C9240" w14:textId="77777777">
        <w:trPr>
          <w:trHeight w:val="416"/>
        </w:trPr>
        <w:tc>
          <w:tcPr>
            <w:tcW w:w="5926" w:type="dxa"/>
            <w:shd w:val="clear" w:color="auto" w:fill="D9D9D9"/>
            <w:vAlign w:val="center"/>
          </w:tcPr>
          <w:p w14:paraId="1A3A534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1" w:name="_5wlhjl84c0kn" w:colFirst="0" w:colLast="0"/>
            <w:bookmarkEnd w:id="11"/>
            <w:r>
              <w:rPr>
                <w:rFonts w:ascii="Times New Roman" w:eastAsia="Times New Roman" w:hAnsi="Times New Roman" w:cs="Times New Roman"/>
                <w:b/>
              </w:rPr>
              <w:t>Tevékenység</w:t>
            </w:r>
          </w:p>
        </w:tc>
        <w:tc>
          <w:tcPr>
            <w:tcW w:w="2635" w:type="dxa"/>
            <w:shd w:val="clear" w:color="auto" w:fill="D9D9D9"/>
            <w:vAlign w:val="center"/>
          </w:tcPr>
          <w:p w14:paraId="4A9AC628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Felelős</w:t>
            </w:r>
          </w:p>
        </w:tc>
        <w:tc>
          <w:tcPr>
            <w:tcW w:w="2635" w:type="dxa"/>
            <w:shd w:val="clear" w:color="auto" w:fill="D9D9D9"/>
            <w:vAlign w:val="center"/>
          </w:tcPr>
          <w:p w14:paraId="2EB0B8CF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5" w:type="dxa"/>
            <w:shd w:val="clear" w:color="auto" w:fill="D9D9D9"/>
            <w:vAlign w:val="center"/>
          </w:tcPr>
          <w:p w14:paraId="4CAEB39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Megjegyzés</w:t>
            </w:r>
          </w:p>
        </w:tc>
      </w:tr>
      <w:tr w:rsidR="00BA7E3E" w14:paraId="1012811F" w14:textId="77777777">
        <w:trPr>
          <w:trHeight w:val="416"/>
        </w:trPr>
        <w:tc>
          <w:tcPr>
            <w:tcW w:w="5926" w:type="dxa"/>
            <w:vAlign w:val="center"/>
          </w:tcPr>
          <w:p w14:paraId="79F39EC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Igazgatói fórum</w:t>
            </w:r>
          </w:p>
        </w:tc>
        <w:tc>
          <w:tcPr>
            <w:tcW w:w="2635" w:type="dxa"/>
          </w:tcPr>
          <w:p w14:paraId="121E3579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Varsóci Károly</w:t>
            </w:r>
          </w:p>
        </w:tc>
        <w:tc>
          <w:tcPr>
            <w:tcW w:w="2635" w:type="dxa"/>
          </w:tcPr>
          <w:p w14:paraId="2BF610E4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9F2BB92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2025.09.24</w:t>
            </w:r>
          </w:p>
        </w:tc>
      </w:tr>
      <w:tr w:rsidR="00BA7E3E" w14:paraId="32044934" w14:textId="77777777">
        <w:trPr>
          <w:trHeight w:val="416"/>
        </w:trPr>
        <w:tc>
          <w:tcPr>
            <w:tcW w:w="5926" w:type="dxa"/>
            <w:vAlign w:val="center"/>
          </w:tcPr>
          <w:p w14:paraId="30F034C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Igazgatói fórum</w:t>
            </w:r>
          </w:p>
        </w:tc>
        <w:tc>
          <w:tcPr>
            <w:tcW w:w="2635" w:type="dxa"/>
          </w:tcPr>
          <w:p w14:paraId="0A250704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Varsóci Károly</w:t>
            </w:r>
          </w:p>
        </w:tc>
        <w:tc>
          <w:tcPr>
            <w:tcW w:w="2635" w:type="dxa"/>
          </w:tcPr>
          <w:p w14:paraId="498AE6B1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0C0DDA7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2025.10.15</w:t>
            </w:r>
          </w:p>
        </w:tc>
      </w:tr>
      <w:tr w:rsidR="00BA7E3E" w14:paraId="130667C9" w14:textId="77777777">
        <w:trPr>
          <w:trHeight w:val="416"/>
        </w:trPr>
        <w:tc>
          <w:tcPr>
            <w:tcW w:w="5926" w:type="dxa"/>
            <w:vAlign w:val="center"/>
          </w:tcPr>
          <w:p w14:paraId="69791B3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Nyitott kapu - október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15B1" w14:textId="77777777" w:rsidR="00BA7E3E" w:rsidRDefault="00034772" w:rsidP="00A810F3">
            <w:pPr>
              <w:spacing w:before="240" w:after="240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 Dóra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E20E9" w14:textId="77777777" w:rsidR="00BA7E3E" w:rsidRDefault="00BA7E3E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15CEB" w14:textId="77777777" w:rsidR="00BA7E3E" w:rsidRDefault="00034772" w:rsidP="00A810F3">
            <w:pPr>
              <w:spacing w:before="240" w:after="240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 van: DÖK, Angol MK, Szakmai MK</w:t>
            </w:r>
          </w:p>
        </w:tc>
      </w:tr>
      <w:tr w:rsidR="00BA7E3E" w14:paraId="1B0D32A6" w14:textId="77777777">
        <w:trPr>
          <w:trHeight w:val="416"/>
        </w:trPr>
        <w:tc>
          <w:tcPr>
            <w:tcW w:w="5926" w:type="dxa"/>
            <w:vAlign w:val="center"/>
          </w:tcPr>
          <w:p w14:paraId="77C8374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Nyitott kapu - november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D6D8B" w14:textId="77777777" w:rsidR="00BA7E3E" w:rsidRDefault="00034772" w:rsidP="00A810F3">
            <w:pPr>
              <w:spacing w:before="240" w:after="240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 Dóra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043BD" w14:textId="77777777" w:rsidR="00BA7E3E" w:rsidRDefault="00BA7E3E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3861F" w14:textId="77777777" w:rsidR="00BA7E3E" w:rsidRDefault="00034772" w:rsidP="00A810F3">
            <w:pPr>
              <w:spacing w:before="240" w:after="240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 van: DÖK, Angol MK, Szakmai MK</w:t>
            </w:r>
          </w:p>
        </w:tc>
      </w:tr>
      <w:tr w:rsidR="00BA7E3E" w14:paraId="44E92527" w14:textId="77777777">
        <w:trPr>
          <w:trHeight w:val="416"/>
        </w:trPr>
        <w:tc>
          <w:tcPr>
            <w:tcW w:w="5926" w:type="dxa"/>
            <w:vAlign w:val="center"/>
          </w:tcPr>
          <w:p w14:paraId="645CC68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Iskolai Classroom működtetése nyolcadikosoknak és szüleiknek</w:t>
            </w:r>
          </w:p>
        </w:tc>
        <w:tc>
          <w:tcPr>
            <w:tcW w:w="2635" w:type="dxa"/>
          </w:tcPr>
          <w:p w14:paraId="5639C432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Alberti Judit</w:t>
            </w:r>
          </w:p>
        </w:tc>
        <w:tc>
          <w:tcPr>
            <w:tcW w:w="2635" w:type="dxa"/>
          </w:tcPr>
          <w:p w14:paraId="01289C1E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DF9D83C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 szeptember 1-től</w:t>
            </w:r>
          </w:p>
        </w:tc>
      </w:tr>
      <w:tr w:rsidR="00BA7E3E" w14:paraId="64397E32" w14:textId="77777777">
        <w:trPr>
          <w:trHeight w:val="416"/>
        </w:trPr>
        <w:tc>
          <w:tcPr>
            <w:tcW w:w="5926" w:type="dxa"/>
            <w:vAlign w:val="center"/>
          </w:tcPr>
          <w:p w14:paraId="3F4326B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BMK börze</w:t>
            </w:r>
          </w:p>
        </w:tc>
        <w:tc>
          <w:tcPr>
            <w:tcW w:w="2635" w:type="dxa"/>
          </w:tcPr>
          <w:p w14:paraId="0E311F0A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2635" w:type="dxa"/>
          </w:tcPr>
          <w:p w14:paraId="0D806CF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2E131A0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2025.10.10</w:t>
            </w:r>
          </w:p>
        </w:tc>
      </w:tr>
      <w:tr w:rsidR="00BA7E3E" w14:paraId="5E741915" w14:textId="77777777">
        <w:trPr>
          <w:trHeight w:val="416"/>
        </w:trPr>
        <w:tc>
          <w:tcPr>
            <w:tcW w:w="5926" w:type="dxa"/>
            <w:vAlign w:val="center"/>
          </w:tcPr>
          <w:p w14:paraId="0CAB316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Beiskolázási tevékenységek követése az iskolai honlapon és a közösségi médiás felületeken</w:t>
            </w:r>
          </w:p>
        </w:tc>
        <w:tc>
          <w:tcPr>
            <w:tcW w:w="2635" w:type="dxa"/>
          </w:tcPr>
          <w:p w14:paraId="1E935C8B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Lengyák Ildikó</w:t>
            </w:r>
          </w:p>
        </w:tc>
        <w:tc>
          <w:tcPr>
            <w:tcW w:w="2635" w:type="dxa"/>
          </w:tcPr>
          <w:p w14:paraId="1651FA58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1FDBE22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</w:tr>
      <w:tr w:rsidR="00BA7E3E" w14:paraId="42A7724C" w14:textId="77777777">
        <w:trPr>
          <w:trHeight w:val="416"/>
        </w:trPr>
        <w:tc>
          <w:tcPr>
            <w:tcW w:w="5926" w:type="dxa"/>
            <w:vAlign w:val="center"/>
          </w:tcPr>
          <w:p w14:paraId="26F328B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 a pálya</w:t>
            </w:r>
          </w:p>
        </w:tc>
        <w:tc>
          <w:tcPr>
            <w:tcW w:w="2635" w:type="dxa"/>
          </w:tcPr>
          <w:p w14:paraId="596D2E59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2635" w:type="dxa"/>
          </w:tcPr>
          <w:p w14:paraId="4C97E59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A4EF8B0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2025.10.14-15</w:t>
            </w:r>
          </w:p>
        </w:tc>
      </w:tr>
      <w:tr w:rsidR="00BA7E3E" w14:paraId="52911300" w14:textId="77777777">
        <w:trPr>
          <w:trHeight w:val="416"/>
        </w:trPr>
        <w:tc>
          <w:tcPr>
            <w:tcW w:w="5926" w:type="dxa"/>
            <w:vAlign w:val="center"/>
          </w:tcPr>
          <w:p w14:paraId="2CD898E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Centrum nyílt nap</w:t>
            </w:r>
          </w:p>
        </w:tc>
        <w:tc>
          <w:tcPr>
            <w:tcW w:w="2635" w:type="dxa"/>
          </w:tcPr>
          <w:p w14:paraId="0C6F118B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2635" w:type="dxa"/>
          </w:tcPr>
          <w:p w14:paraId="1C00AE61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12E9182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2025.09.26</w:t>
            </w:r>
          </w:p>
        </w:tc>
      </w:tr>
      <w:tr w:rsidR="00BA7E3E" w14:paraId="6DF46B99" w14:textId="77777777">
        <w:trPr>
          <w:trHeight w:val="416"/>
        </w:trPr>
        <w:tc>
          <w:tcPr>
            <w:tcW w:w="5926" w:type="dxa"/>
            <w:vAlign w:val="center"/>
          </w:tcPr>
          <w:p w14:paraId="2292BA9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KMO sulibörze</w:t>
            </w:r>
          </w:p>
        </w:tc>
        <w:tc>
          <w:tcPr>
            <w:tcW w:w="2635" w:type="dxa"/>
          </w:tcPr>
          <w:p w14:paraId="720E3482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2635" w:type="dxa"/>
          </w:tcPr>
          <w:p w14:paraId="26015BC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D29F6F9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2025.10.16</w:t>
            </w:r>
          </w:p>
        </w:tc>
      </w:tr>
    </w:tbl>
    <w:p w14:paraId="54D0AED0" w14:textId="77777777" w:rsidR="00BA7E3E" w:rsidRPr="00144014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Toc209795204"/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t>Pályaorientációs tevékenység</w:t>
      </w:r>
      <w:bookmarkEnd w:id="12"/>
    </w:p>
    <w:tbl>
      <w:tblPr>
        <w:tblStyle w:val="aa"/>
        <w:tblpPr w:leftFromText="141" w:rightFromText="141" w:vertAnchor="text" w:tblpX="5" w:tblpY="113"/>
        <w:tblW w:w="13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5"/>
        <w:gridCol w:w="2659"/>
        <w:gridCol w:w="2671"/>
        <w:gridCol w:w="2918"/>
      </w:tblGrid>
      <w:tr w:rsidR="00BA7E3E" w14:paraId="598653C0" w14:textId="77777777">
        <w:trPr>
          <w:trHeight w:val="437"/>
        </w:trPr>
        <w:tc>
          <w:tcPr>
            <w:tcW w:w="5746" w:type="dxa"/>
            <w:shd w:val="clear" w:color="auto" w:fill="D9D9D9"/>
            <w:vAlign w:val="center"/>
          </w:tcPr>
          <w:p w14:paraId="64CF407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7DEA274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  <w:tc>
          <w:tcPr>
            <w:tcW w:w="2671" w:type="dxa"/>
            <w:shd w:val="clear" w:color="auto" w:fill="D9D9D9"/>
            <w:vAlign w:val="center"/>
          </w:tcPr>
          <w:p w14:paraId="1AF25C50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5ECC2A7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BA7E3E" w14:paraId="7DB78E73" w14:textId="77777777">
        <w:trPr>
          <w:trHeight w:val="437"/>
        </w:trPr>
        <w:tc>
          <w:tcPr>
            <w:tcW w:w="5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7C6E4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Trefort-napok előadásai</w:t>
            </w:r>
          </w:p>
        </w:tc>
        <w:tc>
          <w:tcPr>
            <w:tcW w:w="26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5E003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 Dóra</w:t>
            </w:r>
          </w:p>
        </w:tc>
        <w:tc>
          <w:tcPr>
            <w:tcW w:w="2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F9BFF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03. 12. - 2025. 03. 14.</w:t>
            </w:r>
          </w:p>
        </w:tc>
        <w:tc>
          <w:tcPr>
            <w:tcW w:w="2918" w:type="dxa"/>
            <w:vAlign w:val="center"/>
          </w:tcPr>
          <w:p w14:paraId="0F60555D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E3E" w14:paraId="6440264E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0BE6D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Cégek látogatása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61D9D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MK, Osztályfőnöki MK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AC47D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10B0A895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E3E" w14:paraId="5F836C27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A77CC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Duális partnerek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29173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MK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28F10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6027520B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E3E" w14:paraId="40882B46" w14:textId="77777777">
        <w:trPr>
          <w:trHeight w:val="437"/>
        </w:trPr>
        <w:tc>
          <w:tcPr>
            <w:tcW w:w="5746" w:type="dxa"/>
            <w:vAlign w:val="center"/>
          </w:tcPr>
          <w:p w14:paraId="4FD8ED2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Pályaorientációs foglalkozások</w:t>
            </w:r>
          </w:p>
        </w:tc>
        <w:tc>
          <w:tcPr>
            <w:tcW w:w="2659" w:type="dxa"/>
          </w:tcPr>
          <w:p w14:paraId="500FF5D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Osztályfőnöki MK</w:t>
            </w:r>
          </w:p>
        </w:tc>
        <w:tc>
          <w:tcPr>
            <w:tcW w:w="2671" w:type="dxa"/>
            <w:vAlign w:val="center"/>
          </w:tcPr>
          <w:p w14:paraId="0F5659A6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7EB9FF68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E3E" w14:paraId="1B7FF26D" w14:textId="77777777">
        <w:trPr>
          <w:trHeight w:val="437"/>
        </w:trPr>
        <w:tc>
          <w:tcPr>
            <w:tcW w:w="5746" w:type="dxa"/>
            <w:vAlign w:val="center"/>
          </w:tcPr>
          <w:p w14:paraId="42F0E4E3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2E89A4BE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7181E36A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1EFE43E9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E3E" w14:paraId="16853E13" w14:textId="77777777">
        <w:trPr>
          <w:trHeight w:val="437"/>
        </w:trPr>
        <w:tc>
          <w:tcPr>
            <w:tcW w:w="5746" w:type="dxa"/>
            <w:vAlign w:val="center"/>
          </w:tcPr>
          <w:p w14:paraId="1683FC98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607E0126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5CFEF5E8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3C2C9CB9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AB22B7" w14:textId="77777777" w:rsidR="00BA7E3E" w:rsidRDefault="00BA7E3E">
      <w:pPr>
        <w:rPr>
          <w:sz w:val="24"/>
          <w:szCs w:val="24"/>
        </w:rPr>
      </w:pPr>
    </w:p>
    <w:p w14:paraId="105F88B8" w14:textId="77777777" w:rsidR="004D7E23" w:rsidRDefault="004D7E23">
      <w:pPr>
        <w:rPr>
          <w:sz w:val="24"/>
          <w:szCs w:val="24"/>
        </w:rPr>
      </w:pPr>
    </w:p>
    <w:p w14:paraId="3C0CC433" w14:textId="77777777" w:rsidR="004D7E23" w:rsidRDefault="004D7E23">
      <w:pPr>
        <w:rPr>
          <w:sz w:val="24"/>
          <w:szCs w:val="24"/>
        </w:rPr>
      </w:pPr>
    </w:p>
    <w:p w14:paraId="50CFABB2" w14:textId="77777777" w:rsidR="004D7E23" w:rsidRDefault="004D7E23">
      <w:pPr>
        <w:rPr>
          <w:sz w:val="24"/>
          <w:szCs w:val="24"/>
        </w:rPr>
      </w:pPr>
    </w:p>
    <w:p w14:paraId="49FABD54" w14:textId="77777777" w:rsidR="004D7E23" w:rsidRDefault="004D7E23">
      <w:pPr>
        <w:rPr>
          <w:sz w:val="24"/>
          <w:szCs w:val="24"/>
        </w:rPr>
      </w:pPr>
    </w:p>
    <w:p w14:paraId="333E2E69" w14:textId="77777777" w:rsidR="004D7E23" w:rsidRDefault="004D7E23">
      <w:pPr>
        <w:rPr>
          <w:sz w:val="24"/>
          <w:szCs w:val="24"/>
        </w:rPr>
      </w:pPr>
    </w:p>
    <w:p w14:paraId="73874563" w14:textId="77777777" w:rsidR="004D7E23" w:rsidRDefault="004D7E23">
      <w:pPr>
        <w:rPr>
          <w:sz w:val="24"/>
          <w:szCs w:val="24"/>
        </w:rPr>
      </w:pPr>
    </w:p>
    <w:p w14:paraId="277DDF9A" w14:textId="77777777" w:rsidR="004D7E23" w:rsidRDefault="004D7E23">
      <w:pPr>
        <w:rPr>
          <w:sz w:val="24"/>
          <w:szCs w:val="24"/>
        </w:rPr>
      </w:pPr>
    </w:p>
    <w:p w14:paraId="22F7DB5B" w14:textId="77777777" w:rsidR="00BA7E3E" w:rsidRDefault="00034772" w:rsidP="00144014">
      <w:pPr>
        <w:pStyle w:val="Cmsor2"/>
      </w:pPr>
      <w:bookmarkStart w:id="13" w:name="_Toc209795205"/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Lemorzsolódás, korai iskolaelhagyás érdekében tervezett intézkedések</w:t>
      </w:r>
      <w:bookmarkEnd w:id="13"/>
    </w:p>
    <w:tbl>
      <w:tblPr>
        <w:tblStyle w:val="ab"/>
        <w:tblpPr w:leftFromText="141" w:rightFromText="141" w:vertAnchor="text" w:tblpX="5" w:tblpY="113"/>
        <w:tblW w:w="13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5"/>
        <w:gridCol w:w="2659"/>
        <w:gridCol w:w="2671"/>
        <w:gridCol w:w="2918"/>
      </w:tblGrid>
      <w:tr w:rsidR="00BA7E3E" w14:paraId="2118BBEC" w14:textId="77777777">
        <w:trPr>
          <w:trHeight w:val="437"/>
        </w:trPr>
        <w:tc>
          <w:tcPr>
            <w:tcW w:w="5746" w:type="dxa"/>
            <w:shd w:val="clear" w:color="auto" w:fill="D9D9D9"/>
            <w:vAlign w:val="center"/>
          </w:tcPr>
          <w:p w14:paraId="19A705AE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3791B2F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  <w:tc>
          <w:tcPr>
            <w:tcW w:w="2671" w:type="dxa"/>
            <w:shd w:val="clear" w:color="auto" w:fill="D9D9D9"/>
            <w:vAlign w:val="center"/>
          </w:tcPr>
          <w:p w14:paraId="6B8B5D88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5C902643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BA7E3E" w14:paraId="3144AB81" w14:textId="77777777">
        <w:trPr>
          <w:trHeight w:val="437"/>
        </w:trPr>
        <w:tc>
          <w:tcPr>
            <w:tcW w:w="5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E0F92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Fejlesztő / felzárkóztató foglalkozások</w:t>
            </w:r>
          </w:p>
        </w:tc>
        <w:tc>
          <w:tcPr>
            <w:tcW w:w="26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82EC6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2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760DB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heti rendszerességgel</w:t>
            </w:r>
          </w:p>
        </w:tc>
        <w:tc>
          <w:tcPr>
            <w:tcW w:w="2918" w:type="dxa"/>
            <w:vAlign w:val="center"/>
          </w:tcPr>
          <w:p w14:paraId="1F9BA63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3EAF7F7C" w14:textId="77777777">
        <w:trPr>
          <w:trHeight w:val="437"/>
        </w:trPr>
        <w:tc>
          <w:tcPr>
            <w:tcW w:w="5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442B0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Fejlesztőpedagógus alkalmazása</w:t>
            </w:r>
          </w:p>
        </w:tc>
        <w:tc>
          <w:tcPr>
            <w:tcW w:w="26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F3713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Varsóci Károly</w:t>
            </w:r>
          </w:p>
        </w:tc>
        <w:tc>
          <w:tcPr>
            <w:tcW w:w="2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0A545" w14:textId="77777777" w:rsidR="00BA7E3E" w:rsidRDefault="00BA7E3E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45B1524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álláshirdetés folyamatban</w:t>
            </w:r>
          </w:p>
        </w:tc>
      </w:tr>
      <w:tr w:rsidR="00BA7E3E" w14:paraId="303D687B" w14:textId="77777777">
        <w:trPr>
          <w:trHeight w:val="437"/>
        </w:trPr>
        <w:tc>
          <w:tcPr>
            <w:tcW w:w="5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A8944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Arizóna-program működtetése 9-10. évfolyam</w:t>
            </w:r>
          </w:p>
        </w:tc>
        <w:tc>
          <w:tcPr>
            <w:tcW w:w="26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0F203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Iskolapszichológus</w:t>
            </w:r>
          </w:p>
        </w:tc>
        <w:tc>
          <w:tcPr>
            <w:tcW w:w="2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11DC0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egész évben folyamatosan </w:t>
            </w:r>
          </w:p>
        </w:tc>
        <w:tc>
          <w:tcPr>
            <w:tcW w:w="2918" w:type="dxa"/>
            <w:vAlign w:val="center"/>
          </w:tcPr>
          <w:p w14:paraId="239F4597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722A2AC4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FA1F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Negyedévkor és háromnegyed évkor szülők értesítése 9-10. évfolyamon órai viselkedésről és hozzáállásról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13D05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 Dóra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EC6C7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közepe, április</w:t>
            </w:r>
          </w:p>
        </w:tc>
        <w:tc>
          <w:tcPr>
            <w:tcW w:w="2918" w:type="dxa"/>
            <w:vAlign w:val="center"/>
          </w:tcPr>
          <w:p w14:paraId="19BC9198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C327429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78408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Pszichológiai megtámogatás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11739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Gergő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4CA43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igény esetén</w:t>
            </w:r>
          </w:p>
        </w:tc>
        <w:tc>
          <w:tcPr>
            <w:tcW w:w="2918" w:type="dxa"/>
            <w:vAlign w:val="center"/>
          </w:tcPr>
          <w:p w14:paraId="48003D0A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2E1AFE4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F2654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Kapcsolattartás a Pedagógiai Szakszolgálattal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E51C2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 Dóra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3793D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igény esetén</w:t>
            </w:r>
          </w:p>
        </w:tc>
        <w:tc>
          <w:tcPr>
            <w:tcW w:w="2918" w:type="dxa"/>
            <w:vAlign w:val="center"/>
          </w:tcPr>
          <w:p w14:paraId="19AED30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6BC414B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5B891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Kapcsolattartás a védőnővel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63405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 Dóra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67723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igény esetén</w:t>
            </w:r>
          </w:p>
        </w:tc>
        <w:tc>
          <w:tcPr>
            <w:tcW w:w="2918" w:type="dxa"/>
            <w:vAlign w:val="center"/>
          </w:tcPr>
          <w:p w14:paraId="063552F5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30B8FE0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1AE3E" w14:textId="77777777" w:rsidR="00BA7E3E" w:rsidRDefault="00034772">
            <w:pPr>
              <w:spacing w:before="240" w:after="240"/>
              <w:ind w:left="20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ESL folyamatos figyelése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64BC1" w14:textId="77777777" w:rsidR="00BA7E3E" w:rsidRDefault="00034772">
            <w:pPr>
              <w:spacing w:before="240" w:after="240"/>
              <w:ind w:left="20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4ECAC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5B68803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3940703A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B72AA" w14:textId="77777777" w:rsidR="00BA7E3E" w:rsidRDefault="00034772">
            <w:pPr>
              <w:spacing w:before="240" w:after="240"/>
              <w:ind w:left="20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Osztályértekezletek szükség esetén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AF259" w14:textId="77777777" w:rsidR="00BA7E3E" w:rsidRDefault="00034772">
            <w:pPr>
              <w:spacing w:before="240" w:after="240"/>
              <w:ind w:left="20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00D49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6B8A71E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69E8F9C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E3BA8" w14:textId="77777777" w:rsidR="00BA7E3E" w:rsidRDefault="00034772">
            <w:pPr>
              <w:spacing w:before="240" w:after="240"/>
              <w:ind w:left="20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Mérések eredményeinek (Országos kompetenciamérés, GINOP) figyelemmel követése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38D06" w14:textId="77777777" w:rsidR="00BA7E3E" w:rsidRDefault="00034772">
            <w:pPr>
              <w:spacing w:before="240" w:after="240"/>
              <w:ind w:left="20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5F5B9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67D08C2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Szaktanárok követik a diákjaik teljesítményét.</w:t>
            </w:r>
          </w:p>
        </w:tc>
      </w:tr>
      <w:tr w:rsidR="00BA7E3E" w14:paraId="46346D33" w14:textId="77777777">
        <w:trPr>
          <w:trHeight w:val="437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837C7" w14:textId="77777777" w:rsidR="00BA7E3E" w:rsidRDefault="00034772">
            <w:pPr>
              <w:spacing w:before="240" w:after="240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Iskolai mediáció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09A8C" w14:textId="77777777" w:rsidR="00BA7E3E" w:rsidRDefault="00034772">
            <w:pPr>
              <w:spacing w:before="240" w:after="240"/>
              <w:ind w:left="20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-Szigeti Andrea,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Lengyák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Ildikó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5AAC0" w14:textId="77777777" w:rsidR="00BA7E3E" w:rsidRDefault="00BA7E3E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206462F1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4E1976" w14:textId="77777777" w:rsidR="00A810F3" w:rsidRDefault="00A810F3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br w:type="page"/>
      </w:r>
    </w:p>
    <w:p w14:paraId="2333BF34" w14:textId="77777777" w:rsidR="00BA7E3E" w:rsidRPr="00144014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Toc209795206"/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Gyermek és ifjúságvédelem</w:t>
      </w:r>
      <w:bookmarkEnd w:id="14"/>
    </w:p>
    <w:tbl>
      <w:tblPr>
        <w:tblStyle w:val="ac"/>
        <w:tblpPr w:leftFromText="141" w:rightFromText="141" w:vertAnchor="text" w:tblpX="5" w:tblpY="113"/>
        <w:tblW w:w="13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5"/>
        <w:gridCol w:w="2659"/>
        <w:gridCol w:w="2671"/>
        <w:gridCol w:w="2918"/>
      </w:tblGrid>
      <w:tr w:rsidR="00BA7E3E" w14:paraId="6C8AB4BF" w14:textId="77777777">
        <w:trPr>
          <w:trHeight w:val="375"/>
        </w:trPr>
        <w:tc>
          <w:tcPr>
            <w:tcW w:w="5746" w:type="dxa"/>
            <w:shd w:val="clear" w:color="auto" w:fill="D9D9D9"/>
            <w:vAlign w:val="center"/>
          </w:tcPr>
          <w:p w14:paraId="133AE09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54C7E61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  <w:tc>
          <w:tcPr>
            <w:tcW w:w="2671" w:type="dxa"/>
            <w:shd w:val="clear" w:color="auto" w:fill="D9D9D9"/>
            <w:vAlign w:val="center"/>
          </w:tcPr>
          <w:p w14:paraId="13D3C2C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3DE3F06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BA7E3E" w14:paraId="44A232D2" w14:textId="77777777">
        <w:trPr>
          <w:trHeight w:val="375"/>
        </w:trPr>
        <w:tc>
          <w:tcPr>
            <w:tcW w:w="5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503F7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Különórák a XIX. Ker. Rendőrkapitányságon</w:t>
            </w:r>
          </w:p>
        </w:tc>
        <w:tc>
          <w:tcPr>
            <w:tcW w:w="26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5E8E2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Lengyák Ildikó / Lakatos László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3EAE2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októbertől februárig</w:t>
            </w:r>
          </w:p>
        </w:tc>
        <w:tc>
          <w:tcPr>
            <w:tcW w:w="2918" w:type="dxa"/>
            <w:vAlign w:val="center"/>
          </w:tcPr>
          <w:p w14:paraId="7C46D68F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14FD9BA8" w14:textId="77777777">
        <w:trPr>
          <w:trHeight w:val="375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47A55" w14:textId="77777777" w:rsidR="00BA7E3E" w:rsidRDefault="00034772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Prevenciós előadások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5D2C3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Andrea, Szatmári Gergő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37269" w14:textId="77777777" w:rsidR="00BA7E3E" w:rsidRDefault="0003477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októbertől februárig</w:t>
            </w:r>
          </w:p>
        </w:tc>
        <w:tc>
          <w:tcPr>
            <w:tcW w:w="2918" w:type="dxa"/>
            <w:vAlign w:val="center"/>
          </w:tcPr>
          <w:p w14:paraId="76C8EB73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2729FD7B" w14:textId="77777777">
        <w:trPr>
          <w:trHeight w:val="375"/>
        </w:trPr>
        <w:tc>
          <w:tcPr>
            <w:tcW w:w="5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93FB1" w14:textId="77777777" w:rsidR="00BA7E3E" w:rsidRDefault="00034772">
            <w:pPr>
              <w:spacing w:before="240" w:after="240"/>
              <w:ind w:left="20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Pszichológus munkájának segítése</w:t>
            </w:r>
          </w:p>
        </w:tc>
        <w:tc>
          <w:tcPr>
            <w:tcW w:w="26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D43F6" w14:textId="77777777" w:rsidR="00BA7E3E" w:rsidRDefault="00034772">
            <w:pPr>
              <w:spacing w:before="240" w:after="240"/>
              <w:ind w:left="20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2671" w:type="dxa"/>
            <w:vAlign w:val="center"/>
          </w:tcPr>
          <w:p w14:paraId="7EC52C5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egész évben</w:t>
            </w:r>
          </w:p>
        </w:tc>
        <w:tc>
          <w:tcPr>
            <w:tcW w:w="2918" w:type="dxa"/>
            <w:vAlign w:val="center"/>
          </w:tcPr>
          <w:p w14:paraId="6D42650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FB61845" w14:textId="77777777">
        <w:trPr>
          <w:trHeight w:val="375"/>
        </w:trPr>
        <w:tc>
          <w:tcPr>
            <w:tcW w:w="57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E25FD" w14:textId="77777777" w:rsidR="00BA7E3E" w:rsidRDefault="00034772">
            <w:pPr>
              <w:spacing w:before="240" w:after="240"/>
              <w:ind w:left="20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Védőnői, iskolaorvosi órák, kapcsolattartás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40745" w14:textId="77777777" w:rsidR="00BA7E3E" w:rsidRDefault="00034772">
            <w:pPr>
              <w:spacing w:before="240" w:after="240"/>
              <w:ind w:left="20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osztályfőnökök, védőnő</w:t>
            </w:r>
          </w:p>
        </w:tc>
        <w:tc>
          <w:tcPr>
            <w:tcW w:w="2671" w:type="dxa"/>
            <w:vAlign w:val="center"/>
          </w:tcPr>
          <w:p w14:paraId="3607A9E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egész évben</w:t>
            </w:r>
          </w:p>
        </w:tc>
        <w:tc>
          <w:tcPr>
            <w:tcW w:w="2918" w:type="dxa"/>
            <w:vAlign w:val="center"/>
          </w:tcPr>
          <w:p w14:paraId="5F0EA3FD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8DD11E4" w14:textId="77777777">
        <w:trPr>
          <w:trHeight w:val="375"/>
        </w:trPr>
        <w:tc>
          <w:tcPr>
            <w:tcW w:w="5746" w:type="dxa"/>
            <w:vAlign w:val="center"/>
          </w:tcPr>
          <w:p w14:paraId="17CDF678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375268B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5054913D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5754BCD5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2526002" w14:textId="77777777">
        <w:trPr>
          <w:trHeight w:val="375"/>
        </w:trPr>
        <w:tc>
          <w:tcPr>
            <w:tcW w:w="5746" w:type="dxa"/>
            <w:vAlign w:val="center"/>
          </w:tcPr>
          <w:p w14:paraId="040441DB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25F22DC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06C9238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6D6477BC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F567B3A" w14:textId="77777777">
        <w:trPr>
          <w:trHeight w:val="375"/>
        </w:trPr>
        <w:tc>
          <w:tcPr>
            <w:tcW w:w="5746" w:type="dxa"/>
            <w:vAlign w:val="center"/>
          </w:tcPr>
          <w:p w14:paraId="6D39F82D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3F2D32D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759C56B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09B77D81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C25736" w14:textId="77777777" w:rsidR="00BA7E3E" w:rsidRDefault="00BA7E3E">
      <w:pPr>
        <w:rPr>
          <w:sz w:val="24"/>
          <w:szCs w:val="24"/>
        </w:rPr>
      </w:pPr>
    </w:p>
    <w:p w14:paraId="21985EC1" w14:textId="77777777" w:rsidR="00BA7E3E" w:rsidRPr="00144014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Toc209795207"/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t>Sajátos nevelési igényű tanulókkal kapcsolatosan tervezett intézményi tevékenységek</w:t>
      </w:r>
      <w:bookmarkEnd w:id="15"/>
    </w:p>
    <w:p w14:paraId="6D77C510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</w:pPr>
    </w:p>
    <w:tbl>
      <w:tblPr>
        <w:tblStyle w:val="ad"/>
        <w:tblpPr w:leftFromText="141" w:rightFromText="141" w:vertAnchor="text" w:tblpX="5" w:tblpY="113"/>
        <w:tblW w:w="13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5"/>
        <w:gridCol w:w="2659"/>
        <w:gridCol w:w="2671"/>
        <w:gridCol w:w="2918"/>
      </w:tblGrid>
      <w:tr w:rsidR="00BA7E3E" w14:paraId="567B41A7" w14:textId="77777777" w:rsidTr="00A810F3">
        <w:trPr>
          <w:trHeight w:val="371"/>
        </w:trPr>
        <w:tc>
          <w:tcPr>
            <w:tcW w:w="5745" w:type="dxa"/>
            <w:shd w:val="clear" w:color="auto" w:fill="D9D9D9"/>
            <w:vAlign w:val="center"/>
          </w:tcPr>
          <w:p w14:paraId="26CFE46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107B464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  <w:tc>
          <w:tcPr>
            <w:tcW w:w="2671" w:type="dxa"/>
            <w:shd w:val="clear" w:color="auto" w:fill="D9D9D9"/>
            <w:vAlign w:val="center"/>
          </w:tcPr>
          <w:p w14:paraId="6443BE00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15DCE64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BA7E3E" w14:paraId="3BEF2FE9" w14:textId="77777777" w:rsidTr="00A810F3">
        <w:trPr>
          <w:trHeight w:val="371"/>
        </w:trPr>
        <w:tc>
          <w:tcPr>
            <w:tcW w:w="5745" w:type="dxa"/>
            <w:vAlign w:val="center"/>
          </w:tcPr>
          <w:p w14:paraId="51929A4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14:paraId="0035843E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201EE7F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5CB58D00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0BA5B1C0" w14:textId="77777777" w:rsidTr="00A810F3">
        <w:trPr>
          <w:trHeight w:val="371"/>
        </w:trPr>
        <w:tc>
          <w:tcPr>
            <w:tcW w:w="5745" w:type="dxa"/>
            <w:vAlign w:val="center"/>
          </w:tcPr>
          <w:p w14:paraId="620DE19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994904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636F207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393D9C65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2B0F0068" w14:textId="77777777" w:rsidTr="00A810F3">
        <w:trPr>
          <w:trHeight w:val="371"/>
        </w:trPr>
        <w:tc>
          <w:tcPr>
            <w:tcW w:w="5745" w:type="dxa"/>
            <w:vAlign w:val="center"/>
          </w:tcPr>
          <w:p w14:paraId="6EA0CB2B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99F2835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59D64F3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0DA9181E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F40B043" w14:textId="77777777" w:rsidTr="00A810F3">
        <w:trPr>
          <w:trHeight w:val="371"/>
        </w:trPr>
        <w:tc>
          <w:tcPr>
            <w:tcW w:w="5745" w:type="dxa"/>
            <w:vAlign w:val="center"/>
          </w:tcPr>
          <w:p w14:paraId="798F508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A110E1B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4B56EB2A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60887D6D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7427104" w14:textId="77777777" w:rsidTr="00A810F3">
        <w:trPr>
          <w:trHeight w:val="371"/>
        </w:trPr>
        <w:tc>
          <w:tcPr>
            <w:tcW w:w="5745" w:type="dxa"/>
            <w:vAlign w:val="center"/>
          </w:tcPr>
          <w:p w14:paraId="1FB6E93C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71E760B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76A35644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7331597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F67C3F" w14:textId="77777777" w:rsidR="00BA7E3E" w:rsidRDefault="00BA7E3E">
      <w:pPr>
        <w:rPr>
          <w:sz w:val="24"/>
          <w:szCs w:val="24"/>
        </w:rPr>
      </w:pPr>
    </w:p>
    <w:p w14:paraId="3D0955E7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Toc209795208"/>
      <w:r>
        <w:rPr>
          <w:rFonts w:ascii="Times New Roman" w:eastAsia="Times New Roman" w:hAnsi="Times New Roman" w:cs="Times New Roman"/>
          <w:b/>
          <w:sz w:val="28"/>
          <w:szCs w:val="28"/>
        </w:rPr>
        <w:t>Mérések</w:t>
      </w:r>
      <w:bookmarkEnd w:id="16"/>
    </w:p>
    <w:p w14:paraId="2A3150AB" w14:textId="77777777" w:rsidR="00BA7E3E" w:rsidRDefault="00BA7E3E">
      <w:pPr>
        <w:rPr>
          <w:sz w:val="24"/>
          <w:szCs w:val="24"/>
        </w:rPr>
      </w:pPr>
    </w:p>
    <w:tbl>
      <w:tblPr>
        <w:tblStyle w:val="a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835"/>
        <w:gridCol w:w="3260"/>
        <w:gridCol w:w="4962"/>
      </w:tblGrid>
      <w:tr w:rsidR="00BA7E3E" w14:paraId="6223CB00" w14:textId="77777777">
        <w:trPr>
          <w:trHeight w:val="567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40F06A1E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Tanév során megvalósuló mérések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(pl. NETFIT mérés stb., illetve belső mérések)</w:t>
            </w:r>
          </w:p>
        </w:tc>
      </w:tr>
      <w:tr w:rsidR="00BA7E3E" w14:paraId="52C35FA0" w14:textId="77777777">
        <w:trPr>
          <w:trHeight w:val="567"/>
        </w:trPr>
        <w:tc>
          <w:tcPr>
            <w:tcW w:w="2972" w:type="dxa"/>
            <w:shd w:val="clear" w:color="auto" w:fill="D9D9D9"/>
            <w:vAlign w:val="center"/>
          </w:tcPr>
          <w:p w14:paraId="122FB17E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Mérés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AB8F73B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Évfolyam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4F15EB6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2ACB4283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</w:tr>
      <w:tr w:rsidR="00BA7E3E" w14:paraId="79126610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85445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Magyar nyelv Bemeneti mérés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59810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9.K; 9.KNyD; 9.C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74BBE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-Szigeti Andrea,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Bátka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Attila, Csikász Luca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19F21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szeptember 02.</w:t>
            </w:r>
          </w:p>
        </w:tc>
      </w:tr>
      <w:tr w:rsidR="00BA7E3E" w14:paraId="6852D4FF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2730B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magyar nyelv és irodalom/anyanyelvi kompetencia - informatika projekt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447BB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20CFDC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31F96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6F9037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55D7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75D3FF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szeptember-2026. január</w:t>
            </w:r>
          </w:p>
        </w:tc>
      </w:tr>
      <w:tr w:rsidR="00BA7E3E" w14:paraId="6342C47E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2220A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magyar nyelv és irodalom/anyanyelvi kompetencia - informatika projekt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0A69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2390E0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9.KNyD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9A6AF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FC6216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Bátka Attila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BD00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78041E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szeptember-2026. február</w:t>
            </w:r>
          </w:p>
        </w:tc>
      </w:tr>
      <w:tr w:rsidR="00BA7E3E" w14:paraId="5A138C44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90E90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Tantárgyi vizsga (írásbeli) magyarból 10. évfolyam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0564C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10.A; 10.C; 10.D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B6CFD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 Csikász Luca, Bátka Attila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0F568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 26-29. tanórák folyamán</w:t>
            </w:r>
          </w:p>
        </w:tc>
      </w:tr>
      <w:tr w:rsidR="00BA7E3E" w14:paraId="4E8B4C8D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905B7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Tantárgyi vizsga (szóbeli) magyarból 10. évfolyam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CFE5D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10.A; 10.C; 10.D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74187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 Csikász Luca, Bátka Attila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9A8BD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 4-8.</w:t>
            </w:r>
          </w:p>
        </w:tc>
      </w:tr>
      <w:tr w:rsidR="00BA7E3E" w14:paraId="0D981A54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49AA8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Tantárgyi vizsga (írásbeli) magyarból 11. évfolyam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E0C47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11.A; 11.B; 11.C; 11.D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9D331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Csikász Luca, Bátka Attila,</w:t>
            </w:r>
          </w:p>
          <w:p w14:paraId="61C7B8A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37479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 26-29.</w:t>
            </w:r>
          </w:p>
        </w:tc>
      </w:tr>
      <w:tr w:rsidR="00BA7E3E" w14:paraId="6E0A20B1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6D039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Tantárgyi vizsga (írásbeli) matematika 11. évfolyam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EEE08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11.A; 11.B; 11.C; 11.D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E5BC8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matematika munkaközösség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3EE50" w14:textId="77777777" w:rsidR="00BA7E3E" w:rsidRDefault="00BA7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DB2980F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517E5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Tantárgyi vizsga (szóbeli) matematika 11. évfolyam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26DC2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95C7B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Lengyel Beáta Zsuzsanna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DAC9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 20.</w:t>
            </w:r>
          </w:p>
        </w:tc>
      </w:tr>
      <w:tr w:rsidR="00BA7E3E" w14:paraId="054A34DA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05FAD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Tantárgyi vizsga (szóbeli) magyarból 11. évfolyam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33CBA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11.A; 11.B; 11.C; 11.D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D6CFB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Csikász Luca, Bátka Attila,</w:t>
            </w:r>
          </w:p>
          <w:p w14:paraId="4C6AC8FA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D0FF6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 20.</w:t>
            </w:r>
          </w:p>
        </w:tc>
      </w:tr>
      <w:tr w:rsidR="00BA7E3E" w14:paraId="616AAD39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A3291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Tantárgyi vizsga (szóbeli) történelemből 11. évfolyam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28DF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11.A; 11.B; 11.C; 11.D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CF36D" w14:textId="77777777" w:rsidR="00BA7E3E" w:rsidRDefault="00034772">
            <w:pPr>
              <w:spacing w:before="20" w:after="20"/>
              <w:ind w:left="-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Baranyai Julianna, </w:t>
            </w:r>
          </w:p>
          <w:p w14:paraId="4F338D5D" w14:textId="77777777" w:rsidR="00BA7E3E" w:rsidRDefault="00034772">
            <w:pPr>
              <w:spacing w:before="20" w:after="20"/>
              <w:ind w:left="-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Bálint András,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Dócs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-Balogh Nikolett,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Csanádi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Eszter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310DD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 20.</w:t>
            </w:r>
          </w:p>
        </w:tc>
      </w:tr>
      <w:tr w:rsidR="00BA7E3E" w14:paraId="1689C72A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453B9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Kisérettségi írásbeli magyar nyelv és irodalomból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CCF3F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12.A; 12.B; 12.C; 12.D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7AB6E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Bátka Attila, Baranyai Julianna, Solymosi-Nagy Katinka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88B6D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2026. március 30. </w:t>
            </w:r>
          </w:p>
        </w:tc>
      </w:tr>
      <w:tr w:rsidR="00BA7E3E" w14:paraId="2ADEF1D2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A65AF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Kisérettségi írásbeli történelemből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BB2BB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12.A; 12.B; 12.C; 12.D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486B4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Bálint András, Csikász Luca, Nagy Csongor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067E7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április 02.</w:t>
            </w:r>
          </w:p>
        </w:tc>
      </w:tr>
      <w:tr w:rsidR="00BA7E3E" w14:paraId="7660E2CC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FC427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Kisérettségi írásbeli matematika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4F538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12.A; 12.B; 12.D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0322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matematika munkaközösség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0963F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április 1.</w:t>
            </w:r>
          </w:p>
        </w:tc>
      </w:tr>
      <w:tr w:rsidR="00BA7E3E" w14:paraId="1400E61B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9AC4F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Kisérettségi szóbeli matematika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44AD0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6C7A2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Szabóné Borbély Magdolna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Tóth Gergely Levente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562ED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április</w:t>
            </w:r>
          </w:p>
        </w:tc>
      </w:tr>
      <w:tr w:rsidR="00BA7E3E" w14:paraId="401B56AC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862A5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Kisérettségi szóbeli magyar nyelv és irodalomból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CF65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12.A; 12.B; 12.C; 12.D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30309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Bátka Attila, Baranyai Julianna, Solymosi-Nagy Katinka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81B48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április 20-21.</w:t>
            </w:r>
          </w:p>
        </w:tc>
      </w:tr>
      <w:tr w:rsidR="00BA7E3E" w14:paraId="4ED24E56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8E331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Kisérettségi szóbeli történelemből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0BF6B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12.A; 12.B; 12.C; 12.D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C4602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Bálint András, Csikász  Luca, Nagy Csongor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6A845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április 20-21.</w:t>
            </w:r>
          </w:p>
        </w:tc>
      </w:tr>
      <w:tr w:rsidR="00BA7E3E" w14:paraId="250E2CD0" w14:textId="77777777">
        <w:trPr>
          <w:trHeight w:val="567"/>
        </w:trPr>
        <w:tc>
          <w:tcPr>
            <w:tcW w:w="2972" w:type="dxa"/>
          </w:tcPr>
          <w:p w14:paraId="7514090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Emelt szintű mérés angol nyelvből</w:t>
            </w:r>
          </w:p>
        </w:tc>
        <w:tc>
          <w:tcPr>
            <w:tcW w:w="2835" w:type="dxa"/>
            <w:vAlign w:val="center"/>
          </w:tcPr>
          <w:p w14:paraId="1CABAFA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11D, 11A</w:t>
            </w:r>
          </w:p>
        </w:tc>
        <w:tc>
          <w:tcPr>
            <w:tcW w:w="3260" w:type="dxa"/>
          </w:tcPr>
          <w:p w14:paraId="017D9C0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Rácz Krisztina</w:t>
            </w:r>
          </w:p>
          <w:p w14:paraId="4AD707D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Árvainé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Mármaros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Enikő</w:t>
            </w:r>
          </w:p>
          <w:p w14:paraId="36549A6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Vicki Anderson</w:t>
            </w:r>
          </w:p>
        </w:tc>
        <w:tc>
          <w:tcPr>
            <w:tcW w:w="4962" w:type="dxa"/>
          </w:tcPr>
          <w:p w14:paraId="66B4117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január 12-16</w:t>
            </w:r>
          </w:p>
        </w:tc>
      </w:tr>
      <w:tr w:rsidR="00BA7E3E" w14:paraId="3DA19B81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9FEB5" w14:textId="77777777" w:rsidR="00BA7E3E" w:rsidRDefault="0003477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Netfitt mérés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D22BE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összes osztály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ACDAE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Bocskor Róbert, Papp András, Pusztai Melinda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17351" w14:textId="77777777" w:rsidR="00BA7E3E" w:rsidRDefault="0003477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január-június</w:t>
            </w:r>
          </w:p>
        </w:tc>
      </w:tr>
    </w:tbl>
    <w:p w14:paraId="7BD77CBA" w14:textId="77777777" w:rsidR="00BA7E3E" w:rsidRDefault="00BA7E3E">
      <w:pPr>
        <w:rPr>
          <w:sz w:val="24"/>
          <w:szCs w:val="24"/>
        </w:rPr>
      </w:pPr>
    </w:p>
    <w:p w14:paraId="14D8D5BF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Toc209795209"/>
      <w:r>
        <w:rPr>
          <w:rFonts w:ascii="Times New Roman" w:eastAsia="Times New Roman" w:hAnsi="Times New Roman" w:cs="Times New Roman"/>
          <w:b/>
          <w:sz w:val="28"/>
          <w:szCs w:val="28"/>
        </w:rPr>
        <w:t>Vizsgák (ágazati alapvizsga, szakmai vizsgák, érettségi vizsga, előrehozott érettségi vizsga)</w:t>
      </w:r>
      <w:bookmarkEnd w:id="17"/>
    </w:p>
    <w:p w14:paraId="5D8CC2B2" w14:textId="77777777" w:rsidR="00BA7E3E" w:rsidRDefault="00BA7E3E">
      <w:pPr>
        <w:rPr>
          <w:sz w:val="24"/>
          <w:szCs w:val="24"/>
        </w:rPr>
      </w:pPr>
    </w:p>
    <w:tbl>
      <w:tblPr>
        <w:tblStyle w:val="af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835"/>
        <w:gridCol w:w="3260"/>
        <w:gridCol w:w="4962"/>
      </w:tblGrid>
      <w:tr w:rsidR="00BA7E3E" w14:paraId="7770D4BE" w14:textId="77777777">
        <w:trPr>
          <w:trHeight w:val="405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7C161D59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Tanév során megvalósuló vizsgák</w:t>
            </w:r>
          </w:p>
        </w:tc>
      </w:tr>
      <w:tr w:rsidR="00BA7E3E" w14:paraId="5D8907E1" w14:textId="77777777">
        <w:trPr>
          <w:trHeight w:val="405"/>
        </w:trPr>
        <w:tc>
          <w:tcPr>
            <w:tcW w:w="2972" w:type="dxa"/>
            <w:shd w:val="clear" w:color="auto" w:fill="D9D9D9"/>
            <w:vAlign w:val="center"/>
          </w:tcPr>
          <w:p w14:paraId="3E9E6F24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Vizsga megnevezése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F1A8421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Évfolyam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74BCDD7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52248181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</w:tr>
      <w:tr w:rsidR="00BA7E3E" w14:paraId="55CCA66A" w14:textId="77777777">
        <w:trPr>
          <w:trHeight w:val="405"/>
        </w:trPr>
        <w:tc>
          <w:tcPr>
            <w:tcW w:w="2972" w:type="dxa"/>
          </w:tcPr>
          <w:p w14:paraId="6D0030A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javítóvizsga</w:t>
            </w:r>
          </w:p>
        </w:tc>
        <w:tc>
          <w:tcPr>
            <w:tcW w:w="2835" w:type="dxa"/>
          </w:tcPr>
          <w:p w14:paraId="3B5788C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28271BC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4962" w:type="dxa"/>
          </w:tcPr>
          <w:p w14:paraId="7F6160D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Október-novemberi vizsgaidőszak</w:t>
            </w:r>
          </w:p>
        </w:tc>
      </w:tr>
      <w:tr w:rsidR="00BA7E3E" w14:paraId="263B0FB9" w14:textId="77777777">
        <w:trPr>
          <w:trHeight w:val="405"/>
        </w:trPr>
        <w:tc>
          <w:tcPr>
            <w:tcW w:w="2972" w:type="dxa"/>
          </w:tcPr>
          <w:p w14:paraId="2719250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vizsga</w:t>
            </w:r>
          </w:p>
        </w:tc>
        <w:tc>
          <w:tcPr>
            <w:tcW w:w="2835" w:type="dxa"/>
          </w:tcPr>
          <w:p w14:paraId="0AAE1BF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5473A2D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4962" w:type="dxa"/>
          </w:tcPr>
          <w:p w14:paraId="733A7F8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Május-júniusi vizsgaidőszak</w:t>
            </w:r>
          </w:p>
        </w:tc>
      </w:tr>
      <w:tr w:rsidR="00BA7E3E" w14:paraId="0D596AC0" w14:textId="77777777">
        <w:trPr>
          <w:trHeight w:val="405"/>
        </w:trPr>
        <w:tc>
          <w:tcPr>
            <w:tcW w:w="2972" w:type="dxa"/>
          </w:tcPr>
          <w:p w14:paraId="42D6F02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Ágazati alapvizsga</w:t>
            </w:r>
          </w:p>
        </w:tc>
        <w:tc>
          <w:tcPr>
            <w:tcW w:w="2835" w:type="dxa"/>
          </w:tcPr>
          <w:p w14:paraId="4AC871C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06C2603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4962" w:type="dxa"/>
          </w:tcPr>
          <w:p w14:paraId="69F23EA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2026.06.08-09</w:t>
            </w:r>
          </w:p>
        </w:tc>
      </w:tr>
      <w:tr w:rsidR="00BA7E3E" w14:paraId="5620A3F7" w14:textId="77777777">
        <w:trPr>
          <w:trHeight w:val="405"/>
        </w:trPr>
        <w:tc>
          <w:tcPr>
            <w:tcW w:w="2972" w:type="dxa"/>
          </w:tcPr>
          <w:p w14:paraId="3A610D6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Féléves vizsga</w:t>
            </w:r>
          </w:p>
        </w:tc>
        <w:tc>
          <w:tcPr>
            <w:tcW w:w="2835" w:type="dxa"/>
          </w:tcPr>
          <w:p w14:paraId="384D325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9KnyD</w:t>
            </w:r>
          </w:p>
        </w:tc>
        <w:tc>
          <w:tcPr>
            <w:tcW w:w="3260" w:type="dxa"/>
          </w:tcPr>
          <w:p w14:paraId="049022D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Csíki Andrea</w:t>
            </w:r>
          </w:p>
          <w:p w14:paraId="2895950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osztályban tanító oktatók</w:t>
            </w:r>
          </w:p>
        </w:tc>
        <w:tc>
          <w:tcPr>
            <w:tcW w:w="4962" w:type="dxa"/>
          </w:tcPr>
          <w:p w14:paraId="0D822DB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január 12-16</w:t>
            </w:r>
          </w:p>
        </w:tc>
      </w:tr>
      <w:tr w:rsidR="00BA7E3E" w14:paraId="0318A0C8" w14:textId="77777777">
        <w:trPr>
          <w:trHeight w:val="405"/>
        </w:trPr>
        <w:tc>
          <w:tcPr>
            <w:tcW w:w="2972" w:type="dxa"/>
          </w:tcPr>
          <w:p w14:paraId="3D3F167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 végi vizsga</w:t>
            </w:r>
          </w:p>
        </w:tc>
        <w:tc>
          <w:tcPr>
            <w:tcW w:w="2835" w:type="dxa"/>
          </w:tcPr>
          <w:p w14:paraId="384CD37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9KnyD</w:t>
            </w:r>
          </w:p>
        </w:tc>
        <w:tc>
          <w:tcPr>
            <w:tcW w:w="3260" w:type="dxa"/>
          </w:tcPr>
          <w:p w14:paraId="7659D4C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Csíki Andrea</w:t>
            </w:r>
          </w:p>
          <w:p w14:paraId="6F44878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osztályban tanító oktatók</w:t>
            </w:r>
          </w:p>
        </w:tc>
        <w:tc>
          <w:tcPr>
            <w:tcW w:w="4962" w:type="dxa"/>
          </w:tcPr>
          <w:p w14:paraId="330FE03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 18-22</w:t>
            </w:r>
          </w:p>
        </w:tc>
      </w:tr>
      <w:tr w:rsidR="00BA7E3E" w14:paraId="7326749B" w14:textId="77777777">
        <w:trPr>
          <w:trHeight w:val="405"/>
        </w:trPr>
        <w:tc>
          <w:tcPr>
            <w:tcW w:w="2972" w:type="dxa"/>
          </w:tcPr>
          <w:p w14:paraId="62DCB82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Osztályozóvizsga</w:t>
            </w:r>
          </w:p>
        </w:tc>
        <w:tc>
          <w:tcPr>
            <w:tcW w:w="2835" w:type="dxa"/>
          </w:tcPr>
          <w:p w14:paraId="4890888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12A, 12C</w:t>
            </w:r>
          </w:p>
        </w:tc>
        <w:tc>
          <w:tcPr>
            <w:tcW w:w="3260" w:type="dxa"/>
          </w:tcPr>
          <w:p w14:paraId="6BD393C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Rácz Krisztina</w:t>
            </w:r>
          </w:p>
          <w:p w14:paraId="2ED89A6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Lengyák Ildikó</w:t>
            </w:r>
          </w:p>
          <w:p w14:paraId="46A9015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Csanádi Eszter</w:t>
            </w:r>
          </w:p>
        </w:tc>
        <w:tc>
          <w:tcPr>
            <w:tcW w:w="4962" w:type="dxa"/>
          </w:tcPr>
          <w:p w14:paraId="5CA64EB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szeptember 15-19.</w:t>
            </w:r>
          </w:p>
        </w:tc>
      </w:tr>
      <w:tr w:rsidR="00BA7E3E" w14:paraId="1AE44CE4" w14:textId="77777777">
        <w:trPr>
          <w:trHeight w:val="405"/>
        </w:trPr>
        <w:tc>
          <w:tcPr>
            <w:tcW w:w="2972" w:type="dxa"/>
          </w:tcPr>
          <w:p w14:paraId="25544C0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Osztályozóvizsga</w:t>
            </w:r>
          </w:p>
        </w:tc>
        <w:tc>
          <w:tcPr>
            <w:tcW w:w="2835" w:type="dxa"/>
          </w:tcPr>
          <w:p w14:paraId="2DF4993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11D, 11A</w:t>
            </w:r>
          </w:p>
        </w:tc>
        <w:tc>
          <w:tcPr>
            <w:tcW w:w="3260" w:type="dxa"/>
          </w:tcPr>
          <w:p w14:paraId="1BA64DB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Rácz Krisztina</w:t>
            </w:r>
          </w:p>
          <w:p w14:paraId="56010A1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Árvainé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Mármaros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Enikő</w:t>
            </w:r>
          </w:p>
          <w:p w14:paraId="00EC608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Vicki Anderson</w:t>
            </w:r>
          </w:p>
        </w:tc>
        <w:tc>
          <w:tcPr>
            <w:tcW w:w="4962" w:type="dxa"/>
          </w:tcPr>
          <w:p w14:paraId="073F1A6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2026. április 13-17</w:t>
            </w:r>
          </w:p>
        </w:tc>
      </w:tr>
      <w:tr w:rsidR="00BA7E3E" w14:paraId="7E2A947D" w14:textId="77777777">
        <w:trPr>
          <w:trHeight w:val="405"/>
        </w:trPr>
        <w:tc>
          <w:tcPr>
            <w:tcW w:w="2972" w:type="dxa"/>
          </w:tcPr>
          <w:p w14:paraId="43668EA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Érettségi vizsga</w:t>
            </w:r>
          </w:p>
        </w:tc>
        <w:tc>
          <w:tcPr>
            <w:tcW w:w="2835" w:type="dxa"/>
          </w:tcPr>
          <w:p w14:paraId="507B40E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11-13. évfolyam előrehozott és szintemelő vizsgák</w:t>
            </w:r>
          </w:p>
        </w:tc>
        <w:tc>
          <w:tcPr>
            <w:tcW w:w="3260" w:type="dxa"/>
          </w:tcPr>
          <w:p w14:paraId="2375777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Nagyné Veres Szende Júlia </w:t>
            </w:r>
          </w:p>
          <w:p w14:paraId="6C750E1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4962" w:type="dxa"/>
          </w:tcPr>
          <w:p w14:paraId="61AB280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október-november</w:t>
            </w:r>
          </w:p>
        </w:tc>
      </w:tr>
      <w:tr w:rsidR="00BA7E3E" w14:paraId="57802D0F" w14:textId="77777777">
        <w:trPr>
          <w:trHeight w:val="405"/>
        </w:trPr>
        <w:tc>
          <w:tcPr>
            <w:tcW w:w="2972" w:type="dxa"/>
          </w:tcPr>
          <w:p w14:paraId="428F6F5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Érettségi vizsga</w:t>
            </w:r>
          </w:p>
        </w:tc>
        <w:tc>
          <w:tcPr>
            <w:tcW w:w="2835" w:type="dxa"/>
          </w:tcPr>
          <w:p w14:paraId="13AFB7C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11-13. évfolyam - saját diákok, emelt szintű vizsgaközpont</w:t>
            </w:r>
          </w:p>
        </w:tc>
        <w:tc>
          <w:tcPr>
            <w:tcW w:w="3260" w:type="dxa"/>
          </w:tcPr>
          <w:p w14:paraId="5729E5D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Nagyné Veres Szende Júlia </w:t>
            </w:r>
          </w:p>
          <w:p w14:paraId="7D6465A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  <w:p w14:paraId="0F9D19C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Varsóci Károly</w:t>
            </w:r>
          </w:p>
        </w:tc>
        <w:tc>
          <w:tcPr>
            <w:tcW w:w="4962" w:type="dxa"/>
          </w:tcPr>
          <w:p w14:paraId="18F3AEA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május-június</w:t>
            </w:r>
          </w:p>
        </w:tc>
      </w:tr>
    </w:tbl>
    <w:p w14:paraId="6B4D83F8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Toc209795210"/>
      <w:r>
        <w:rPr>
          <w:rFonts w:ascii="Times New Roman" w:eastAsia="Times New Roman" w:hAnsi="Times New Roman" w:cs="Times New Roman"/>
          <w:b/>
          <w:sz w:val="28"/>
          <w:szCs w:val="28"/>
        </w:rPr>
        <w:t>Pályázatok</w:t>
      </w:r>
      <w:bookmarkEnd w:id="18"/>
    </w:p>
    <w:tbl>
      <w:tblPr>
        <w:tblStyle w:val="af0"/>
        <w:tblpPr w:leftFromText="141" w:rightFromText="141" w:vertAnchor="text" w:tblpY="113"/>
        <w:tblW w:w="14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126"/>
        <w:gridCol w:w="2693"/>
        <w:gridCol w:w="2835"/>
        <w:gridCol w:w="2698"/>
      </w:tblGrid>
      <w:tr w:rsidR="00BA7E3E" w14:paraId="2323892D" w14:textId="77777777">
        <w:trPr>
          <w:trHeight w:val="416"/>
        </w:trPr>
        <w:tc>
          <w:tcPr>
            <w:tcW w:w="14033" w:type="dxa"/>
            <w:gridSpan w:val="5"/>
            <w:shd w:val="clear" w:color="auto" w:fill="D9D9D9"/>
            <w:vAlign w:val="center"/>
          </w:tcPr>
          <w:p w14:paraId="17CCB409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PÁLYÁZATOK</w:t>
            </w:r>
          </w:p>
        </w:tc>
      </w:tr>
      <w:tr w:rsidR="00BA7E3E" w14:paraId="38199302" w14:textId="77777777">
        <w:trPr>
          <w:trHeight w:val="558"/>
        </w:trPr>
        <w:tc>
          <w:tcPr>
            <w:tcW w:w="3681" w:type="dxa"/>
            <w:shd w:val="clear" w:color="auto" w:fill="D9D9D9"/>
            <w:vAlign w:val="center"/>
          </w:tcPr>
          <w:p w14:paraId="255236E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9" w:name="_hielb9c1okld" w:colFirst="0" w:colLast="0"/>
            <w:bookmarkEnd w:id="19"/>
            <w:r>
              <w:rPr>
                <w:rFonts w:ascii="Times New Roman" w:eastAsia="Times New Roman" w:hAnsi="Times New Roman" w:cs="Times New Roman"/>
                <w:b/>
              </w:rPr>
              <w:t>Jelenleg futó pályázatok megnevezése</w:t>
            </w:r>
          </w:p>
          <w:p w14:paraId="5E10EE31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A8EC96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Felelős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2D275EC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Jelenleg futó pályázat azonosító száma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F02CD5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Elnyert összeg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698BED40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Pályázattal érintett időszak (kezdete-vége)</w:t>
            </w:r>
          </w:p>
        </w:tc>
      </w:tr>
      <w:tr w:rsidR="00BA7E3E" w14:paraId="1D62F0C4" w14:textId="77777777">
        <w:trPr>
          <w:trHeight w:val="639"/>
        </w:trPr>
        <w:tc>
          <w:tcPr>
            <w:tcW w:w="3681" w:type="dxa"/>
            <w:vAlign w:val="center"/>
          </w:tcPr>
          <w:p w14:paraId="482976A3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9B92CE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4FFD2E2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EE16976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8" w:type="dxa"/>
          </w:tcPr>
          <w:p w14:paraId="6897AA0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9C87F3A" w14:textId="77777777">
        <w:trPr>
          <w:trHeight w:val="680"/>
        </w:trPr>
        <w:tc>
          <w:tcPr>
            <w:tcW w:w="3681" w:type="dxa"/>
            <w:vAlign w:val="center"/>
          </w:tcPr>
          <w:p w14:paraId="77BB4C57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76CAE3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4F63B976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FCEC307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8" w:type="dxa"/>
          </w:tcPr>
          <w:p w14:paraId="7A1CB13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1FD186E8" w14:textId="77777777">
        <w:trPr>
          <w:trHeight w:val="680"/>
        </w:trPr>
        <w:tc>
          <w:tcPr>
            <w:tcW w:w="3681" w:type="dxa"/>
            <w:vAlign w:val="center"/>
          </w:tcPr>
          <w:p w14:paraId="5BC59688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62CBDA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D750FE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EF0E9E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8" w:type="dxa"/>
          </w:tcPr>
          <w:p w14:paraId="0B498DC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280F961E" w14:textId="77777777">
        <w:trPr>
          <w:trHeight w:val="680"/>
        </w:trPr>
        <w:tc>
          <w:tcPr>
            <w:tcW w:w="3681" w:type="dxa"/>
            <w:vAlign w:val="center"/>
          </w:tcPr>
          <w:p w14:paraId="443123CF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C37988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6BE2AB09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C8631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8" w:type="dxa"/>
          </w:tcPr>
          <w:p w14:paraId="2F8F507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048900B" w14:textId="77777777">
        <w:trPr>
          <w:trHeight w:val="558"/>
        </w:trPr>
        <w:tc>
          <w:tcPr>
            <w:tcW w:w="5807" w:type="dxa"/>
            <w:gridSpan w:val="2"/>
            <w:shd w:val="clear" w:color="auto" w:fill="D9D9D9"/>
            <w:vAlign w:val="center"/>
          </w:tcPr>
          <w:p w14:paraId="78FEB40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Tervezett pályázatok megnevezése</w:t>
            </w:r>
          </w:p>
          <w:p w14:paraId="5E4DFE35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2"/>
            <w:shd w:val="clear" w:color="auto" w:fill="D9D9D9"/>
            <w:vAlign w:val="center"/>
          </w:tcPr>
          <w:p w14:paraId="711E2CF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Felelős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2DAFE748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Megjegyzés</w:t>
            </w:r>
          </w:p>
        </w:tc>
      </w:tr>
      <w:tr w:rsidR="00BA7E3E" w14:paraId="01456D0D" w14:textId="77777777">
        <w:trPr>
          <w:trHeight w:val="680"/>
        </w:trPr>
        <w:tc>
          <w:tcPr>
            <w:tcW w:w="5807" w:type="dxa"/>
            <w:gridSpan w:val="2"/>
            <w:vAlign w:val="center"/>
          </w:tcPr>
          <w:p w14:paraId="0ACADC80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4IG Digitális Esély Laptopadományozási program</w:t>
            </w:r>
          </w:p>
        </w:tc>
        <w:tc>
          <w:tcPr>
            <w:tcW w:w="5528" w:type="dxa"/>
            <w:gridSpan w:val="2"/>
          </w:tcPr>
          <w:p w14:paraId="2379E08F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Szoftver informatika munkaközösség</w:t>
            </w:r>
          </w:p>
        </w:tc>
        <w:tc>
          <w:tcPr>
            <w:tcW w:w="2698" w:type="dxa"/>
          </w:tcPr>
          <w:p w14:paraId="15A8A16C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szeptember 30-ig kell benyújtani a pályázatot, két meghirdetett szakkörre hivatkozva pályázunk</w:t>
            </w:r>
          </w:p>
        </w:tc>
      </w:tr>
      <w:tr w:rsidR="00BA7E3E" w14:paraId="12C7382E" w14:textId="77777777">
        <w:trPr>
          <w:trHeight w:val="680"/>
        </w:trPr>
        <w:tc>
          <w:tcPr>
            <w:tcW w:w="5807" w:type="dxa"/>
            <w:gridSpan w:val="2"/>
            <w:vAlign w:val="center"/>
          </w:tcPr>
          <w:p w14:paraId="5F7543C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14:paraId="30B5B15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8" w:type="dxa"/>
          </w:tcPr>
          <w:p w14:paraId="456019B6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9694AA9" w14:textId="77777777">
        <w:trPr>
          <w:trHeight w:val="680"/>
        </w:trPr>
        <w:tc>
          <w:tcPr>
            <w:tcW w:w="5807" w:type="dxa"/>
            <w:gridSpan w:val="2"/>
            <w:vAlign w:val="center"/>
          </w:tcPr>
          <w:p w14:paraId="7FC3071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14:paraId="77F4CB8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8" w:type="dxa"/>
          </w:tcPr>
          <w:p w14:paraId="0531251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46A3B30" w14:textId="77777777">
        <w:trPr>
          <w:trHeight w:val="680"/>
        </w:trPr>
        <w:tc>
          <w:tcPr>
            <w:tcW w:w="5807" w:type="dxa"/>
            <w:gridSpan w:val="2"/>
            <w:vAlign w:val="center"/>
          </w:tcPr>
          <w:p w14:paraId="676204A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14:paraId="3659F4B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8" w:type="dxa"/>
          </w:tcPr>
          <w:p w14:paraId="340D7C67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6D43A7" w14:textId="77777777" w:rsidR="00BA7E3E" w:rsidRDefault="00BA7E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C945BE" w14:textId="77777777" w:rsidR="00BA7E3E" w:rsidRDefault="00BA7E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0856F66" w14:textId="77777777" w:rsidR="00BA7E3E" w:rsidRDefault="00BA7E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0F930A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0" w:name="_Toc209795211"/>
      <w:r>
        <w:rPr>
          <w:rFonts w:ascii="Times New Roman" w:eastAsia="Times New Roman" w:hAnsi="Times New Roman" w:cs="Times New Roman"/>
          <w:b/>
          <w:sz w:val="28"/>
          <w:szCs w:val="28"/>
        </w:rPr>
        <w:t>Tervezett tanulmányi- illetve sportversenyek</w:t>
      </w:r>
      <w:bookmarkEnd w:id="20"/>
    </w:p>
    <w:p w14:paraId="4288D18E" w14:textId="77777777" w:rsidR="00BA7E3E" w:rsidRDefault="00BA7E3E">
      <w:pPr>
        <w:rPr>
          <w:rFonts w:ascii="Times New Roman" w:eastAsia="Times New Roman" w:hAnsi="Times New Roman" w:cs="Times New Roman"/>
        </w:rPr>
      </w:pPr>
    </w:p>
    <w:tbl>
      <w:tblPr>
        <w:tblStyle w:val="af1"/>
        <w:tblW w:w="13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0"/>
        <w:gridCol w:w="1360"/>
        <w:gridCol w:w="1113"/>
        <w:gridCol w:w="2099"/>
        <w:gridCol w:w="6121"/>
      </w:tblGrid>
      <w:tr w:rsidR="00BA7E3E" w14:paraId="374D2FD2" w14:textId="77777777">
        <w:trPr>
          <w:trHeight w:val="300"/>
        </w:trPr>
        <w:tc>
          <w:tcPr>
            <w:tcW w:w="13913" w:type="dxa"/>
            <w:gridSpan w:val="5"/>
            <w:shd w:val="clear" w:color="auto" w:fill="D9D9D9"/>
            <w:vAlign w:val="bottom"/>
          </w:tcPr>
          <w:p w14:paraId="15DC1638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Tanulmányi/sportversenyek, országos/regionális versenyek (SZKTV, OSZTV, Diákolimpia, egyéb versenyek):</w:t>
            </w:r>
          </w:p>
        </w:tc>
      </w:tr>
      <w:tr w:rsidR="00BA7E3E" w14:paraId="374F3F5A" w14:textId="77777777" w:rsidTr="00A810F3">
        <w:trPr>
          <w:trHeight w:val="300"/>
        </w:trPr>
        <w:tc>
          <w:tcPr>
            <w:tcW w:w="3220" w:type="dxa"/>
            <w:shd w:val="clear" w:color="auto" w:fill="D9D9D9"/>
            <w:vAlign w:val="center"/>
          </w:tcPr>
          <w:p w14:paraId="27305E1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Verseny megnevezése</w:t>
            </w:r>
          </w:p>
        </w:tc>
        <w:tc>
          <w:tcPr>
            <w:tcW w:w="1360" w:type="dxa"/>
            <w:shd w:val="clear" w:color="auto" w:fill="D9D9D9"/>
            <w:vAlign w:val="center"/>
          </w:tcPr>
          <w:p w14:paraId="059640D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Tervezett tanulói létszám</w:t>
            </w:r>
          </w:p>
        </w:tc>
        <w:tc>
          <w:tcPr>
            <w:tcW w:w="1113" w:type="dxa"/>
            <w:shd w:val="clear" w:color="auto" w:fill="D9D9D9"/>
            <w:vAlign w:val="center"/>
          </w:tcPr>
          <w:p w14:paraId="70416F0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Évfolyam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194E8A30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Felkészítő tanár</w:t>
            </w:r>
          </w:p>
        </w:tc>
        <w:tc>
          <w:tcPr>
            <w:tcW w:w="6121" w:type="dxa"/>
            <w:shd w:val="clear" w:color="auto" w:fill="D9D9D9"/>
            <w:vAlign w:val="center"/>
          </w:tcPr>
          <w:p w14:paraId="751810F3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Munkaközösség</w:t>
            </w:r>
          </w:p>
        </w:tc>
      </w:tr>
      <w:tr w:rsidR="00BA7E3E" w14:paraId="183F7860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763E29F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OSZTV</w:t>
            </w:r>
          </w:p>
        </w:tc>
        <w:tc>
          <w:tcPr>
            <w:tcW w:w="1360" w:type="dxa"/>
            <w:vAlign w:val="bottom"/>
          </w:tcPr>
          <w:p w14:paraId="49DC295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vAlign w:val="bottom"/>
          </w:tcPr>
          <w:p w14:paraId="1E2AD52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9" w:type="dxa"/>
            <w:vAlign w:val="bottom"/>
          </w:tcPr>
          <w:p w14:paraId="6C41391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vAlign w:val="bottom"/>
          </w:tcPr>
          <w:p w14:paraId="1D3869C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</w:t>
            </w:r>
          </w:p>
        </w:tc>
      </w:tr>
      <w:tr w:rsidR="00BA7E3E" w14:paraId="6F766D50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55F9B65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OSZTV</w:t>
            </w:r>
          </w:p>
        </w:tc>
        <w:tc>
          <w:tcPr>
            <w:tcW w:w="1360" w:type="dxa"/>
            <w:vAlign w:val="bottom"/>
          </w:tcPr>
          <w:p w14:paraId="67D6168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vAlign w:val="bottom"/>
          </w:tcPr>
          <w:p w14:paraId="1B2B25D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9" w:type="dxa"/>
            <w:vAlign w:val="bottom"/>
          </w:tcPr>
          <w:p w14:paraId="6157790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Kardos Krisztián</w:t>
            </w:r>
          </w:p>
        </w:tc>
        <w:tc>
          <w:tcPr>
            <w:tcW w:w="6121" w:type="dxa"/>
            <w:vAlign w:val="bottom"/>
          </w:tcPr>
          <w:p w14:paraId="73CBE0A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informatika</w:t>
            </w:r>
          </w:p>
        </w:tc>
      </w:tr>
      <w:tr w:rsidR="00BA7E3E" w14:paraId="0FD2EB96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2D4C7FA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Angol OKTV </w:t>
            </w:r>
          </w:p>
        </w:tc>
        <w:tc>
          <w:tcPr>
            <w:tcW w:w="1360" w:type="dxa"/>
            <w:vAlign w:val="bottom"/>
          </w:tcPr>
          <w:p w14:paraId="6AC9678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40</w:t>
            </w:r>
          </w:p>
        </w:tc>
        <w:tc>
          <w:tcPr>
            <w:tcW w:w="1113" w:type="dxa"/>
            <w:vAlign w:val="bottom"/>
          </w:tcPr>
          <w:p w14:paraId="4B94B12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11-12</w:t>
            </w:r>
          </w:p>
        </w:tc>
        <w:tc>
          <w:tcPr>
            <w:tcW w:w="2099" w:type="dxa"/>
            <w:vAlign w:val="bottom"/>
          </w:tcPr>
          <w:p w14:paraId="225D179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osztályban tanító oktatók</w:t>
            </w:r>
          </w:p>
        </w:tc>
        <w:tc>
          <w:tcPr>
            <w:tcW w:w="6121" w:type="dxa"/>
            <w:vAlign w:val="bottom"/>
          </w:tcPr>
          <w:p w14:paraId="685E96F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Idegennyelvi, Kéttannyelvű</w:t>
            </w:r>
          </w:p>
        </w:tc>
      </w:tr>
      <w:tr w:rsidR="00BA7E3E" w14:paraId="4BD0D2AC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29A4892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Két Tanítási Nyelvű Technikumok Angol Nyelvi Versenye</w:t>
            </w:r>
          </w:p>
        </w:tc>
        <w:tc>
          <w:tcPr>
            <w:tcW w:w="1360" w:type="dxa"/>
            <w:vAlign w:val="bottom"/>
          </w:tcPr>
          <w:p w14:paraId="282E3E5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113" w:type="dxa"/>
            <w:vAlign w:val="bottom"/>
          </w:tcPr>
          <w:p w14:paraId="111B3B2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10-12</w:t>
            </w:r>
          </w:p>
        </w:tc>
        <w:tc>
          <w:tcPr>
            <w:tcW w:w="2099" w:type="dxa"/>
            <w:vAlign w:val="bottom"/>
          </w:tcPr>
          <w:p w14:paraId="5CB9C21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osztályban tanító oktatók</w:t>
            </w:r>
          </w:p>
          <w:p w14:paraId="5D58455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vAlign w:val="bottom"/>
          </w:tcPr>
          <w:p w14:paraId="1E69425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Idegennyelvi, Kéttannyelvű</w:t>
            </w:r>
          </w:p>
          <w:p w14:paraId="4724049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F543DDC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252EE4B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OKTV - digitális kultúra I-II. kategória</w:t>
            </w:r>
          </w:p>
        </w:tc>
        <w:tc>
          <w:tcPr>
            <w:tcW w:w="1360" w:type="dxa"/>
            <w:vAlign w:val="bottom"/>
          </w:tcPr>
          <w:p w14:paraId="1308AD8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1113" w:type="dxa"/>
            <w:vAlign w:val="bottom"/>
          </w:tcPr>
          <w:p w14:paraId="4EF5C93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11-12</w:t>
            </w:r>
          </w:p>
        </w:tc>
        <w:tc>
          <w:tcPr>
            <w:tcW w:w="2099" w:type="dxa"/>
            <w:vAlign w:val="bottom"/>
          </w:tcPr>
          <w:p w14:paraId="4636280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1" w:type="dxa"/>
            <w:vAlign w:val="bottom"/>
          </w:tcPr>
          <w:p w14:paraId="26A9E8C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Szoftver informatika</w:t>
            </w:r>
          </w:p>
        </w:tc>
      </w:tr>
      <w:tr w:rsidR="00BA7E3E" w14:paraId="36CE178D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3DD60EC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Neumann János programozó verseny</w:t>
            </w:r>
          </w:p>
        </w:tc>
        <w:tc>
          <w:tcPr>
            <w:tcW w:w="1360" w:type="dxa"/>
            <w:vAlign w:val="bottom"/>
          </w:tcPr>
          <w:p w14:paraId="580159F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1113" w:type="dxa"/>
            <w:vAlign w:val="bottom"/>
          </w:tcPr>
          <w:p w14:paraId="46E5D7C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11-13</w:t>
            </w:r>
          </w:p>
        </w:tc>
        <w:tc>
          <w:tcPr>
            <w:tcW w:w="2099" w:type="dxa"/>
            <w:vAlign w:val="bottom"/>
          </w:tcPr>
          <w:p w14:paraId="7A941F8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1" w:type="dxa"/>
            <w:vAlign w:val="bottom"/>
          </w:tcPr>
          <w:p w14:paraId="1F8B1C6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Szoftver informatika</w:t>
            </w:r>
          </w:p>
        </w:tc>
      </w:tr>
      <w:tr w:rsidR="00BA7E3E" w14:paraId="5A04EA3E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1B6A5E8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Nemes Tihamér Online Programozási Verseny</w:t>
            </w:r>
          </w:p>
        </w:tc>
        <w:tc>
          <w:tcPr>
            <w:tcW w:w="1360" w:type="dxa"/>
            <w:vAlign w:val="bottom"/>
          </w:tcPr>
          <w:p w14:paraId="5AB946D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vAlign w:val="bottom"/>
          </w:tcPr>
          <w:p w14:paraId="10E0AD1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vAlign w:val="bottom"/>
          </w:tcPr>
          <w:p w14:paraId="165CD0D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1" w:type="dxa"/>
            <w:vAlign w:val="bottom"/>
          </w:tcPr>
          <w:p w14:paraId="01C4127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Szoftver informatika</w:t>
            </w:r>
          </w:p>
        </w:tc>
      </w:tr>
      <w:tr w:rsidR="00BA7E3E" w14:paraId="5CAADECB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099B414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Zsakó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László Nemzetközi Programozási Verseny</w:t>
            </w:r>
          </w:p>
        </w:tc>
        <w:tc>
          <w:tcPr>
            <w:tcW w:w="1360" w:type="dxa"/>
            <w:vAlign w:val="bottom"/>
          </w:tcPr>
          <w:p w14:paraId="2423980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vAlign w:val="bottom"/>
          </w:tcPr>
          <w:p w14:paraId="048C4BF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2099" w:type="dxa"/>
            <w:vAlign w:val="bottom"/>
          </w:tcPr>
          <w:p w14:paraId="154A18A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1" w:type="dxa"/>
            <w:vAlign w:val="bottom"/>
          </w:tcPr>
          <w:p w14:paraId="56A03F5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Szoftver informatika</w:t>
            </w:r>
          </w:p>
        </w:tc>
      </w:tr>
      <w:tr w:rsidR="00BA7E3E" w14:paraId="1A956578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22320B0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programozó verseny</w:t>
            </w:r>
          </w:p>
        </w:tc>
        <w:tc>
          <w:tcPr>
            <w:tcW w:w="1360" w:type="dxa"/>
            <w:vAlign w:val="bottom"/>
          </w:tcPr>
          <w:p w14:paraId="74DEF4D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vAlign w:val="bottom"/>
          </w:tcPr>
          <w:p w14:paraId="2863FDB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2099" w:type="dxa"/>
            <w:vAlign w:val="bottom"/>
          </w:tcPr>
          <w:p w14:paraId="1F099AC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1" w:type="dxa"/>
            <w:vAlign w:val="bottom"/>
          </w:tcPr>
          <w:p w14:paraId="4E83350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Szoftver informatika</w:t>
            </w:r>
          </w:p>
        </w:tc>
      </w:tr>
      <w:tr w:rsidR="00BA7E3E" w14:paraId="0FEC4149" w14:textId="77777777" w:rsidTr="00A810F3">
        <w:trPr>
          <w:trHeight w:val="300"/>
        </w:trPr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27AF7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Kerületi labdarúgás</w:t>
            </w:r>
          </w:p>
        </w:tc>
        <w:tc>
          <w:tcPr>
            <w:tcW w:w="13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1455C9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2BC3D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04849E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606AC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3BE98154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158D2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Kerületi kosárlabda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095F2E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956152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C3591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3C7F39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57C4B819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34245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Kerületi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floorball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E200DE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484082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DF785F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199062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3F5B0F9F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6F46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Kerületi röplabda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D4A24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61589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8FEBBF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53F14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21132CA3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32BC4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Kerületi asztalitenisz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62D25A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2C798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3DDCD1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4D3C68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7E1CA5F9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42E4C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Kerületi sakk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91059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8FF53B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BF92A7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69EFAD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2B3823C4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83167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Kispályás labdarúgás diákolimpia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2BFE22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C11D4B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8D8FE6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D6599A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6D731DED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0E03C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Futsal diákolimpia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6722F5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B4DD95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A56907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BB31D3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2F813047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008BA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Röplabda B kategória diákolimpia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6BBC89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2C9C13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6C699A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1C3DF2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2AE392C2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5D296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 Play Kupa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0C8035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9F688A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7A569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57C9C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3E3D766F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1E54E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Pesti Srácok Kupa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46D07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B7DA5E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411507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06EF5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20DC5184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55A76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Kerületi katasztrófavédelmi vetélkedő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9C4E6A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79016B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380F3C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AD2E77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51A99EB0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FF6F7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SZAKE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Magyarok Európában - magyar sportsikerek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223C8C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798007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317D16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András, Bocskor Róbert, Pusztai Melinda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988817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munkaközösség</w:t>
            </w:r>
          </w:p>
        </w:tc>
      </w:tr>
      <w:tr w:rsidR="00BA7E3E" w14:paraId="0184D4E1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9B8F3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Hungary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793B8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ECE662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4F169D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237D26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0C8BA9E5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76672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Hackathon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5211C9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812051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C1842A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F816B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4D9355EB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17A00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Széchenyi Országos Műszaki és Közismereti Verseny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B23A9B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7EEF4D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AF302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D6C6BE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4C7FD93B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3EB9E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Metalcom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Távközlési Verseny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82DEAC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A530E5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5194D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C6BE4F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50D5834F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D81ED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MAVIR Mesterek Viadala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2E449B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0AAA2C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2F5F3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644C73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3FFFE139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B5BFF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MELT Diák Forrasztási Verseny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A5077F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1D8661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B8F8A6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7E819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29819FC8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00EE3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Simonyi Károly Országos Elektrotechnika Verseny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F809BC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9A4104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BD40D9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6D8B30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60F9A582" w14:textId="77777777" w:rsidTr="00A810F3">
        <w:trPr>
          <w:trHeight w:val="300"/>
        </w:trPr>
        <w:tc>
          <w:tcPr>
            <w:tcW w:w="32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B9259" w14:textId="77777777" w:rsidR="00BA7E3E" w:rsidRDefault="00034772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Simony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Károly Tanulmányi Verseny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8A403E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CF512E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6A3691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BC1EE3" w14:textId="77777777" w:rsidR="00BA7E3E" w:rsidRDefault="0003477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munkaközösség</w:t>
            </w:r>
          </w:p>
        </w:tc>
      </w:tr>
      <w:tr w:rsidR="00BA7E3E" w14:paraId="1DEC1462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644F4B29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Szakképző Iskolák XIV. Kárpát-medencei vers-és prózamondó versenye</w:t>
            </w:r>
          </w:p>
        </w:tc>
        <w:tc>
          <w:tcPr>
            <w:tcW w:w="1360" w:type="dxa"/>
            <w:vAlign w:val="bottom"/>
          </w:tcPr>
          <w:p w14:paraId="5103430E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bottom"/>
          </w:tcPr>
          <w:p w14:paraId="05303DCA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9" w:type="dxa"/>
            <w:vAlign w:val="bottom"/>
          </w:tcPr>
          <w:p w14:paraId="26BF2FB9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</w:t>
            </w:r>
          </w:p>
        </w:tc>
        <w:tc>
          <w:tcPr>
            <w:tcW w:w="6121" w:type="dxa"/>
            <w:vAlign w:val="bottom"/>
          </w:tcPr>
          <w:p w14:paraId="0F968EAC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Humán munkaközösség</w:t>
            </w:r>
          </w:p>
        </w:tc>
      </w:tr>
      <w:tr w:rsidR="00BA7E3E" w14:paraId="156EC063" w14:textId="77777777" w:rsidTr="00A810F3">
        <w:trPr>
          <w:trHeight w:val="1616"/>
        </w:trPr>
        <w:tc>
          <w:tcPr>
            <w:tcW w:w="3220" w:type="dxa"/>
            <w:vAlign w:val="center"/>
          </w:tcPr>
          <w:p w14:paraId="04D6BA6A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SZAKE versenyek Örökségünk’48 – történelmi vetélkedő Magyarország az én hazám – honismereti vetélkedő </w:t>
            </w:r>
          </w:p>
        </w:tc>
        <w:tc>
          <w:tcPr>
            <w:tcW w:w="1360" w:type="dxa"/>
            <w:vAlign w:val="bottom"/>
          </w:tcPr>
          <w:p w14:paraId="3CBA1A92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  <w:vAlign w:val="bottom"/>
          </w:tcPr>
          <w:p w14:paraId="4A9A375E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10-11.</w:t>
            </w:r>
          </w:p>
        </w:tc>
        <w:tc>
          <w:tcPr>
            <w:tcW w:w="2099" w:type="dxa"/>
            <w:vAlign w:val="bottom"/>
          </w:tcPr>
          <w:p w14:paraId="194AF34F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</w:t>
            </w:r>
          </w:p>
        </w:tc>
        <w:tc>
          <w:tcPr>
            <w:tcW w:w="6121" w:type="dxa"/>
            <w:vAlign w:val="bottom"/>
          </w:tcPr>
          <w:p w14:paraId="6B64CF39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Humán munkaközösség</w:t>
            </w:r>
          </w:p>
        </w:tc>
      </w:tr>
      <w:tr w:rsidR="00BA7E3E" w14:paraId="71AAA918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54D7410C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OKTV Történelem</w:t>
            </w:r>
          </w:p>
        </w:tc>
        <w:tc>
          <w:tcPr>
            <w:tcW w:w="1360" w:type="dxa"/>
            <w:vAlign w:val="bottom"/>
          </w:tcPr>
          <w:p w14:paraId="60E75435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vAlign w:val="bottom"/>
          </w:tcPr>
          <w:p w14:paraId="25964FD8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2099" w:type="dxa"/>
            <w:vAlign w:val="bottom"/>
          </w:tcPr>
          <w:p w14:paraId="1281DC1A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</w:t>
            </w:r>
          </w:p>
        </w:tc>
        <w:tc>
          <w:tcPr>
            <w:tcW w:w="6121" w:type="dxa"/>
            <w:vAlign w:val="bottom"/>
          </w:tcPr>
          <w:p w14:paraId="1AE581A0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Humán munkaközösség</w:t>
            </w:r>
          </w:p>
        </w:tc>
      </w:tr>
      <w:tr w:rsidR="00BA7E3E" w14:paraId="44BAE763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3B25F2FB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OKTV matematika</w:t>
            </w:r>
          </w:p>
        </w:tc>
        <w:tc>
          <w:tcPr>
            <w:tcW w:w="1360" w:type="dxa"/>
            <w:vAlign w:val="bottom"/>
          </w:tcPr>
          <w:p w14:paraId="39E76B5D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3" w:type="dxa"/>
            <w:vAlign w:val="bottom"/>
          </w:tcPr>
          <w:p w14:paraId="7E0EA300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2099" w:type="dxa"/>
            <w:vAlign w:val="bottom"/>
          </w:tcPr>
          <w:p w14:paraId="12903D80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évfolyamon tanító tanárok</w:t>
            </w:r>
          </w:p>
        </w:tc>
        <w:tc>
          <w:tcPr>
            <w:tcW w:w="6121" w:type="dxa"/>
            <w:vAlign w:val="bottom"/>
          </w:tcPr>
          <w:p w14:paraId="42940CC6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0FF07025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514BAA8A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Arany Dániel matematika verseny</w:t>
            </w:r>
          </w:p>
        </w:tc>
        <w:tc>
          <w:tcPr>
            <w:tcW w:w="1360" w:type="dxa"/>
            <w:vAlign w:val="bottom"/>
          </w:tcPr>
          <w:p w14:paraId="5EDA4759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  <w:vAlign w:val="bottom"/>
          </w:tcPr>
          <w:p w14:paraId="76F00BA7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099" w:type="dxa"/>
            <w:vAlign w:val="bottom"/>
          </w:tcPr>
          <w:p w14:paraId="71FBFC34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évfolyamon tanító tanárok</w:t>
            </w:r>
          </w:p>
        </w:tc>
        <w:tc>
          <w:tcPr>
            <w:tcW w:w="6121" w:type="dxa"/>
            <w:vAlign w:val="bottom"/>
          </w:tcPr>
          <w:p w14:paraId="6B073E5D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4AB0D4D0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160B06BF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Bolyai Csapatverseny</w:t>
            </w:r>
          </w:p>
        </w:tc>
        <w:tc>
          <w:tcPr>
            <w:tcW w:w="1360" w:type="dxa"/>
            <w:vAlign w:val="bottom"/>
          </w:tcPr>
          <w:p w14:paraId="400E95EB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  <w:vAlign w:val="bottom"/>
          </w:tcPr>
          <w:p w14:paraId="0A9A2B9F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99" w:type="dxa"/>
            <w:vAlign w:val="bottom"/>
          </w:tcPr>
          <w:p w14:paraId="57881EAB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évfolyamon tanító tanárok</w:t>
            </w:r>
          </w:p>
        </w:tc>
        <w:tc>
          <w:tcPr>
            <w:tcW w:w="6121" w:type="dxa"/>
            <w:vAlign w:val="bottom"/>
          </w:tcPr>
          <w:p w14:paraId="1C0D70E5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6C7C9F34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7CE0FE4F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MEDVE matek</w:t>
            </w:r>
          </w:p>
        </w:tc>
        <w:tc>
          <w:tcPr>
            <w:tcW w:w="1360" w:type="dxa"/>
            <w:vAlign w:val="bottom"/>
          </w:tcPr>
          <w:p w14:paraId="5E89193A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  <w:vAlign w:val="bottom"/>
          </w:tcPr>
          <w:p w14:paraId="4C99C1ED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99" w:type="dxa"/>
            <w:vAlign w:val="bottom"/>
          </w:tcPr>
          <w:p w14:paraId="41B1849A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évfolyamon tanító tanárok</w:t>
            </w:r>
          </w:p>
        </w:tc>
        <w:tc>
          <w:tcPr>
            <w:tcW w:w="6121" w:type="dxa"/>
            <w:vAlign w:val="bottom"/>
          </w:tcPr>
          <w:p w14:paraId="5238EA2D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19471886" w14:textId="77777777" w:rsidTr="00A810F3">
        <w:trPr>
          <w:trHeight w:val="212"/>
        </w:trPr>
        <w:tc>
          <w:tcPr>
            <w:tcW w:w="3220" w:type="dxa"/>
            <w:vAlign w:val="center"/>
          </w:tcPr>
          <w:p w14:paraId="03F48C73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OKTV fizika</w:t>
            </w:r>
          </w:p>
        </w:tc>
        <w:tc>
          <w:tcPr>
            <w:tcW w:w="1360" w:type="dxa"/>
            <w:vAlign w:val="bottom"/>
          </w:tcPr>
          <w:p w14:paraId="57BCC34F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  <w:vAlign w:val="bottom"/>
          </w:tcPr>
          <w:p w14:paraId="7F9D9BFD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10-11.</w:t>
            </w:r>
          </w:p>
        </w:tc>
        <w:tc>
          <w:tcPr>
            <w:tcW w:w="2099" w:type="dxa"/>
            <w:vAlign w:val="bottom"/>
          </w:tcPr>
          <w:p w14:paraId="5C76477F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6121" w:type="dxa"/>
            <w:vAlign w:val="bottom"/>
          </w:tcPr>
          <w:p w14:paraId="40A1C674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43662DC5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578491FD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Mikola Sándor Országos Középiskolai Tehetségkutató Fizikaverseny</w:t>
            </w:r>
          </w:p>
        </w:tc>
        <w:tc>
          <w:tcPr>
            <w:tcW w:w="1360" w:type="dxa"/>
            <w:vAlign w:val="bottom"/>
          </w:tcPr>
          <w:p w14:paraId="13E1716D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vAlign w:val="bottom"/>
          </w:tcPr>
          <w:p w14:paraId="4AC92642" w14:textId="77777777" w:rsidR="00BA7E3E" w:rsidRDefault="00BA7E3E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21CD8CA4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6121" w:type="dxa"/>
            <w:vAlign w:val="bottom"/>
          </w:tcPr>
          <w:p w14:paraId="6599412C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14EEEAB8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41F6B0EA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Dürer Verseny</w:t>
            </w:r>
          </w:p>
        </w:tc>
        <w:tc>
          <w:tcPr>
            <w:tcW w:w="1360" w:type="dxa"/>
            <w:vAlign w:val="bottom"/>
          </w:tcPr>
          <w:p w14:paraId="2FEDCC63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vAlign w:val="bottom"/>
          </w:tcPr>
          <w:p w14:paraId="50C6C177" w14:textId="77777777" w:rsidR="00BA7E3E" w:rsidRDefault="00BA7E3E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73F8C15A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6121" w:type="dxa"/>
            <w:vAlign w:val="bottom"/>
          </w:tcPr>
          <w:p w14:paraId="291E92B5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4924AECF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2CAF5AD4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Vermes Miklós Nemzetközi Fizikaverseny</w:t>
            </w:r>
          </w:p>
        </w:tc>
        <w:tc>
          <w:tcPr>
            <w:tcW w:w="1360" w:type="dxa"/>
            <w:vAlign w:val="bottom"/>
          </w:tcPr>
          <w:p w14:paraId="5E3C4384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vAlign w:val="bottom"/>
          </w:tcPr>
          <w:p w14:paraId="48F70A40" w14:textId="77777777" w:rsidR="00BA7E3E" w:rsidRDefault="00BA7E3E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48511749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6121" w:type="dxa"/>
            <w:vAlign w:val="bottom"/>
          </w:tcPr>
          <w:p w14:paraId="69F723C8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3D13D5BE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1F531E68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Országos Szilárd Leó</w:t>
            </w:r>
          </w:p>
          <w:p w14:paraId="52C24223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Fizikaverseny</w:t>
            </w:r>
          </w:p>
        </w:tc>
        <w:tc>
          <w:tcPr>
            <w:tcW w:w="1360" w:type="dxa"/>
            <w:vAlign w:val="bottom"/>
          </w:tcPr>
          <w:p w14:paraId="01702810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vAlign w:val="bottom"/>
          </w:tcPr>
          <w:p w14:paraId="46BD9E24" w14:textId="77777777" w:rsidR="00BA7E3E" w:rsidRDefault="00BA7E3E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7368AAFC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6121" w:type="dxa"/>
            <w:vAlign w:val="bottom"/>
          </w:tcPr>
          <w:p w14:paraId="11747E09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2A76D314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3CFBB5E3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TUDOK</w:t>
            </w:r>
          </w:p>
        </w:tc>
        <w:tc>
          <w:tcPr>
            <w:tcW w:w="1360" w:type="dxa"/>
            <w:vAlign w:val="bottom"/>
          </w:tcPr>
          <w:p w14:paraId="1F7D9378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13" w:type="dxa"/>
            <w:vAlign w:val="bottom"/>
          </w:tcPr>
          <w:p w14:paraId="2F8F1971" w14:textId="77777777" w:rsidR="00BA7E3E" w:rsidRDefault="00BA7E3E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vAlign w:val="bottom"/>
          </w:tcPr>
          <w:p w14:paraId="1FCFDC65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Máté</w:t>
            </w:r>
          </w:p>
        </w:tc>
        <w:tc>
          <w:tcPr>
            <w:tcW w:w="6121" w:type="dxa"/>
            <w:vAlign w:val="bottom"/>
          </w:tcPr>
          <w:p w14:paraId="0446C817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Természettudományi munkaközösség</w:t>
            </w:r>
          </w:p>
        </w:tc>
      </w:tr>
      <w:tr w:rsidR="00BA7E3E" w14:paraId="2BFFBCDC" w14:textId="77777777" w:rsidTr="00A810F3">
        <w:trPr>
          <w:trHeight w:val="300"/>
        </w:trPr>
        <w:tc>
          <w:tcPr>
            <w:tcW w:w="3220" w:type="dxa"/>
            <w:vAlign w:val="center"/>
          </w:tcPr>
          <w:p w14:paraId="2B8C6D00" w14:textId="77777777" w:rsidR="00BA7E3E" w:rsidRDefault="000347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Innovátor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Olimpia ITIO</w:t>
            </w:r>
          </w:p>
        </w:tc>
        <w:tc>
          <w:tcPr>
            <w:tcW w:w="1360" w:type="dxa"/>
            <w:vAlign w:val="bottom"/>
          </w:tcPr>
          <w:p w14:paraId="453E5E75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3" w:type="dxa"/>
            <w:vAlign w:val="bottom"/>
          </w:tcPr>
          <w:p w14:paraId="04BA96F5" w14:textId="77777777" w:rsidR="00BA7E3E" w:rsidRDefault="00BA7E3E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vAlign w:val="bottom"/>
          </w:tcPr>
          <w:p w14:paraId="053DF06D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Máté</w:t>
            </w:r>
          </w:p>
        </w:tc>
        <w:tc>
          <w:tcPr>
            <w:tcW w:w="6121" w:type="dxa"/>
            <w:vAlign w:val="bottom"/>
          </w:tcPr>
          <w:p w14:paraId="343D3AA6" w14:textId="77777777" w:rsidR="00BA7E3E" w:rsidRDefault="00034772" w:rsidP="00A810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Természettudományi munkaközösség</w:t>
            </w:r>
          </w:p>
        </w:tc>
      </w:tr>
    </w:tbl>
    <w:p w14:paraId="0CFD1380" w14:textId="77777777" w:rsidR="00BA7E3E" w:rsidRPr="00144014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1" w:name="_Toc209795212"/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t>Tervezett intézményi programok, pályázatok, tudásmegosztó rendezvények, tanfolyamok, konferenciák</w:t>
      </w:r>
      <w:bookmarkEnd w:id="21"/>
    </w:p>
    <w:tbl>
      <w:tblPr>
        <w:tblStyle w:val="af2"/>
        <w:tblpPr w:leftFromText="141" w:rightFromText="141" w:vertAnchor="text" w:tblpY="254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2"/>
        <w:gridCol w:w="4098"/>
        <w:gridCol w:w="3362"/>
        <w:gridCol w:w="3362"/>
      </w:tblGrid>
      <w:tr w:rsidR="00BA7E3E" w14:paraId="3E413CA1" w14:textId="77777777">
        <w:trPr>
          <w:trHeight w:val="397"/>
        </w:trPr>
        <w:tc>
          <w:tcPr>
            <w:tcW w:w="10670" w:type="dxa"/>
            <w:gridSpan w:val="3"/>
            <w:shd w:val="clear" w:color="auto" w:fill="E7E6E6"/>
          </w:tcPr>
          <w:p w14:paraId="63E1C53A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Intézményi programok</w:t>
            </w:r>
          </w:p>
        </w:tc>
        <w:tc>
          <w:tcPr>
            <w:tcW w:w="3361" w:type="dxa"/>
            <w:shd w:val="clear" w:color="auto" w:fill="E7E6E6"/>
          </w:tcPr>
          <w:p w14:paraId="675836F5" w14:textId="77777777" w:rsidR="00BA7E3E" w:rsidRDefault="00BA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E3E" w14:paraId="166B09C3" w14:textId="77777777">
        <w:trPr>
          <w:trHeight w:val="397"/>
        </w:trPr>
        <w:tc>
          <w:tcPr>
            <w:tcW w:w="3212" w:type="dxa"/>
            <w:shd w:val="clear" w:color="auto" w:fill="D9D9D9"/>
          </w:tcPr>
          <w:p w14:paraId="67BFCE5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D9D9D9"/>
          </w:tcPr>
          <w:p w14:paraId="445BE85A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program megnevezése/hány alkalom</w:t>
            </w:r>
          </w:p>
        </w:tc>
        <w:tc>
          <w:tcPr>
            <w:tcW w:w="3361" w:type="dxa"/>
            <w:shd w:val="clear" w:color="auto" w:fill="D9D9D9"/>
          </w:tcPr>
          <w:p w14:paraId="14ED8B2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rövid leírás/megjegyzés</w:t>
            </w:r>
          </w:p>
        </w:tc>
        <w:tc>
          <w:tcPr>
            <w:tcW w:w="3361" w:type="dxa"/>
            <w:shd w:val="clear" w:color="auto" w:fill="D9D9D9"/>
          </w:tcPr>
          <w:p w14:paraId="77FF40EF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7E3E" w14:paraId="086CA512" w14:textId="77777777">
        <w:trPr>
          <w:trHeight w:val="397"/>
        </w:trPr>
        <w:tc>
          <w:tcPr>
            <w:tcW w:w="10670" w:type="dxa"/>
            <w:gridSpan w:val="3"/>
            <w:shd w:val="clear" w:color="auto" w:fill="E7E6E6"/>
          </w:tcPr>
          <w:p w14:paraId="236237C3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jó gyakorlatok</w:t>
            </w:r>
          </w:p>
        </w:tc>
        <w:tc>
          <w:tcPr>
            <w:tcW w:w="3361" w:type="dxa"/>
            <w:shd w:val="clear" w:color="auto" w:fill="E7E6E6"/>
          </w:tcPr>
          <w:p w14:paraId="0A01F6FB" w14:textId="77777777" w:rsidR="00BA7E3E" w:rsidRDefault="00BA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7E3E" w14:paraId="66FA4F6F" w14:textId="77777777">
        <w:trPr>
          <w:trHeight w:val="397"/>
        </w:trPr>
        <w:tc>
          <w:tcPr>
            <w:tcW w:w="3212" w:type="dxa"/>
          </w:tcPr>
          <w:p w14:paraId="4B056B9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Szavaló délután</w:t>
            </w:r>
          </w:p>
        </w:tc>
        <w:tc>
          <w:tcPr>
            <w:tcW w:w="4097" w:type="dxa"/>
          </w:tcPr>
          <w:p w14:paraId="29FE829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évente egy alkalommal a szavalni szerető diákok</w:t>
            </w:r>
          </w:p>
        </w:tc>
        <w:tc>
          <w:tcPr>
            <w:tcW w:w="3361" w:type="dxa"/>
          </w:tcPr>
          <w:p w14:paraId="23E392F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Egyre színvonalasabb produkciók, külső megméretésen is eredménnyel</w:t>
            </w:r>
          </w:p>
        </w:tc>
        <w:tc>
          <w:tcPr>
            <w:tcW w:w="3361" w:type="dxa"/>
          </w:tcPr>
          <w:p w14:paraId="6C89367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4AFB84F" w14:textId="77777777">
        <w:trPr>
          <w:trHeight w:val="397"/>
        </w:trPr>
        <w:tc>
          <w:tcPr>
            <w:tcW w:w="3212" w:type="dxa"/>
          </w:tcPr>
          <w:p w14:paraId="2BC652F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tananyag használata idegen nyelv oktatásakor</w:t>
            </w:r>
          </w:p>
        </w:tc>
        <w:tc>
          <w:tcPr>
            <w:tcW w:w="4097" w:type="dxa"/>
          </w:tcPr>
          <w:p w14:paraId="726A321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 Bookshelf;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 alkalom</w:t>
            </w:r>
          </w:p>
        </w:tc>
        <w:tc>
          <w:tcPr>
            <w:tcW w:w="3361" w:type="dxa"/>
          </w:tcPr>
          <w:p w14:paraId="6F114E9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OUP digitális tananyagának használata és népszerűsítése</w:t>
            </w:r>
          </w:p>
        </w:tc>
        <w:tc>
          <w:tcPr>
            <w:tcW w:w="3361" w:type="dxa"/>
          </w:tcPr>
          <w:p w14:paraId="0600B86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2151A7E" w14:textId="77777777">
        <w:trPr>
          <w:trHeight w:val="397"/>
        </w:trPr>
        <w:tc>
          <w:tcPr>
            <w:tcW w:w="3212" w:type="dxa"/>
          </w:tcPr>
          <w:p w14:paraId="443EADE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SuliZsák</w:t>
            </w:r>
            <w:proofErr w:type="spellEnd"/>
          </w:p>
        </w:tc>
        <w:tc>
          <w:tcPr>
            <w:tcW w:w="4097" w:type="dxa"/>
          </w:tcPr>
          <w:p w14:paraId="33A3474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évente 1*1 hét</w:t>
            </w:r>
          </w:p>
        </w:tc>
        <w:tc>
          <w:tcPr>
            <w:tcW w:w="3361" w:type="dxa"/>
          </w:tcPr>
          <w:p w14:paraId="19F20AA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szemléletformáló ruhagyűjtő akció</w:t>
            </w:r>
          </w:p>
        </w:tc>
        <w:tc>
          <w:tcPr>
            <w:tcW w:w="3361" w:type="dxa"/>
          </w:tcPr>
          <w:p w14:paraId="75900B79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5341144" w14:textId="77777777">
        <w:trPr>
          <w:trHeight w:val="397"/>
        </w:trPr>
        <w:tc>
          <w:tcPr>
            <w:tcW w:w="3212" w:type="dxa"/>
            <w:vAlign w:val="center"/>
          </w:tcPr>
          <w:p w14:paraId="6EA61F1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Trefort-hét: Olvasni jó! - program</w:t>
            </w:r>
          </w:p>
          <w:p w14:paraId="76030ACB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14:paraId="6DC2075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Trefort-hét keretében</w:t>
            </w:r>
          </w:p>
        </w:tc>
        <w:tc>
          <w:tcPr>
            <w:tcW w:w="3361" w:type="dxa"/>
            <w:vAlign w:val="center"/>
          </w:tcPr>
          <w:p w14:paraId="47A1006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olvasás népszerűsítéséért</w:t>
            </w:r>
          </w:p>
        </w:tc>
        <w:tc>
          <w:tcPr>
            <w:tcW w:w="3361" w:type="dxa"/>
            <w:vAlign w:val="center"/>
          </w:tcPr>
          <w:p w14:paraId="0699613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723FE1A8" w14:textId="77777777">
        <w:trPr>
          <w:trHeight w:val="397"/>
        </w:trPr>
        <w:tc>
          <w:tcPr>
            <w:tcW w:w="10670" w:type="dxa"/>
            <w:gridSpan w:val="3"/>
            <w:shd w:val="clear" w:color="auto" w:fill="E7E6E6"/>
          </w:tcPr>
          <w:p w14:paraId="798728B4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saját szervezésű tudásmegosztó programok/műhelymunkák</w:t>
            </w:r>
          </w:p>
        </w:tc>
        <w:tc>
          <w:tcPr>
            <w:tcW w:w="3361" w:type="dxa"/>
            <w:shd w:val="clear" w:color="auto" w:fill="E7E6E6"/>
          </w:tcPr>
          <w:p w14:paraId="51317AC6" w14:textId="77777777" w:rsidR="00BA7E3E" w:rsidRDefault="00BA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7E3E" w14:paraId="068BE20A" w14:textId="77777777">
        <w:trPr>
          <w:trHeight w:val="397"/>
        </w:trPr>
        <w:tc>
          <w:tcPr>
            <w:tcW w:w="3212" w:type="dxa"/>
          </w:tcPr>
          <w:p w14:paraId="17C0E12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Drámapedagógia workshop</w:t>
            </w:r>
          </w:p>
        </w:tc>
        <w:tc>
          <w:tcPr>
            <w:tcW w:w="4097" w:type="dxa"/>
          </w:tcPr>
          <w:p w14:paraId="5D8B011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1*/félév - iskolapszichológus vezetésével</w:t>
            </w:r>
          </w:p>
        </w:tc>
        <w:tc>
          <w:tcPr>
            <w:tcW w:w="3361" w:type="dxa"/>
          </w:tcPr>
          <w:p w14:paraId="38B6B53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Warm-up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és csapatépítő játékok, melyeket a tanórákon és osztályfőnöki órákon lehet alkalmazni</w:t>
            </w:r>
          </w:p>
        </w:tc>
        <w:tc>
          <w:tcPr>
            <w:tcW w:w="3361" w:type="dxa"/>
          </w:tcPr>
          <w:p w14:paraId="5452C63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7914AE72" w14:textId="77777777">
        <w:trPr>
          <w:trHeight w:val="397"/>
        </w:trPr>
        <w:tc>
          <w:tcPr>
            <w:tcW w:w="3212" w:type="dxa"/>
          </w:tcPr>
          <w:p w14:paraId="3F6B3ED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Stresszkezelés workshop</w:t>
            </w:r>
          </w:p>
        </w:tc>
        <w:tc>
          <w:tcPr>
            <w:tcW w:w="4097" w:type="dxa"/>
          </w:tcPr>
          <w:p w14:paraId="1057D56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1*/félév - iskolapszichológus vezetésével</w:t>
            </w:r>
          </w:p>
        </w:tc>
        <w:tc>
          <w:tcPr>
            <w:tcW w:w="3361" w:type="dxa"/>
          </w:tcPr>
          <w:p w14:paraId="14A32CA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Hogyan segítsük a felfokozott érzelmi állapotba került gyermeket</w:t>
            </w:r>
          </w:p>
        </w:tc>
        <w:tc>
          <w:tcPr>
            <w:tcW w:w="3361" w:type="dxa"/>
          </w:tcPr>
          <w:p w14:paraId="52F4169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1F5DD919" w14:textId="77777777">
        <w:trPr>
          <w:trHeight w:val="397"/>
        </w:trPr>
        <w:tc>
          <w:tcPr>
            <w:tcW w:w="3212" w:type="dxa"/>
          </w:tcPr>
          <w:p w14:paraId="29753FB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Esetmegbeszélések</w:t>
            </w:r>
          </w:p>
        </w:tc>
        <w:tc>
          <w:tcPr>
            <w:tcW w:w="4097" w:type="dxa"/>
          </w:tcPr>
          <w:p w14:paraId="1219B2A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osztályfőnöki MK - 1*/félév - iskolapszichológus vezetésével</w:t>
            </w:r>
          </w:p>
        </w:tc>
        <w:tc>
          <w:tcPr>
            <w:tcW w:w="3361" w:type="dxa"/>
          </w:tcPr>
          <w:p w14:paraId="7EE6CD4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Érdekes / tanulságos esetek megbeszélése</w:t>
            </w:r>
          </w:p>
        </w:tc>
        <w:tc>
          <w:tcPr>
            <w:tcW w:w="3361" w:type="dxa"/>
          </w:tcPr>
          <w:p w14:paraId="775F557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F172B83" w14:textId="77777777">
        <w:trPr>
          <w:trHeight w:val="397"/>
        </w:trPr>
        <w:tc>
          <w:tcPr>
            <w:tcW w:w="3212" w:type="dxa"/>
          </w:tcPr>
          <w:p w14:paraId="6E5E5019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3333BBE1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62BB76A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4CC5108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8338576" w14:textId="77777777">
        <w:trPr>
          <w:trHeight w:val="397"/>
        </w:trPr>
        <w:tc>
          <w:tcPr>
            <w:tcW w:w="3212" w:type="dxa"/>
          </w:tcPr>
          <w:p w14:paraId="76ED03B9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7DB4C6D1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1B3C2E7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6ECEA24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FCCF56A" w14:textId="77777777">
        <w:trPr>
          <w:trHeight w:val="397"/>
        </w:trPr>
        <w:tc>
          <w:tcPr>
            <w:tcW w:w="3212" w:type="dxa"/>
          </w:tcPr>
          <w:p w14:paraId="3B93BE4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2DF7B5C3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1304B90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373A39E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456AA65" w14:textId="77777777">
        <w:trPr>
          <w:trHeight w:val="397"/>
        </w:trPr>
        <w:tc>
          <w:tcPr>
            <w:tcW w:w="10670" w:type="dxa"/>
            <w:gridSpan w:val="3"/>
            <w:shd w:val="clear" w:color="auto" w:fill="D9D9D9"/>
          </w:tcPr>
          <w:p w14:paraId="04EFC5D1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információátadó oktatótestületi értekezletek</w:t>
            </w:r>
          </w:p>
        </w:tc>
        <w:tc>
          <w:tcPr>
            <w:tcW w:w="3361" w:type="dxa"/>
            <w:shd w:val="clear" w:color="auto" w:fill="D9D9D9"/>
          </w:tcPr>
          <w:p w14:paraId="7D84A263" w14:textId="77777777" w:rsidR="00BA7E3E" w:rsidRDefault="00BA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7E3E" w14:paraId="4C748104" w14:textId="77777777">
        <w:trPr>
          <w:trHeight w:val="397"/>
        </w:trPr>
        <w:tc>
          <w:tcPr>
            <w:tcW w:w="3212" w:type="dxa"/>
          </w:tcPr>
          <w:p w14:paraId="6BD3DD4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november 12.</w:t>
            </w:r>
          </w:p>
        </w:tc>
        <w:tc>
          <w:tcPr>
            <w:tcW w:w="4097" w:type="dxa"/>
          </w:tcPr>
          <w:p w14:paraId="39DBC40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Őszi oktatótestületi értekezlet</w:t>
            </w:r>
          </w:p>
        </w:tc>
        <w:tc>
          <w:tcPr>
            <w:tcW w:w="3361" w:type="dxa"/>
          </w:tcPr>
          <w:p w14:paraId="3EFD24D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107AA765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9809800" w14:textId="77777777">
        <w:trPr>
          <w:trHeight w:val="397"/>
        </w:trPr>
        <w:tc>
          <w:tcPr>
            <w:tcW w:w="3212" w:type="dxa"/>
          </w:tcPr>
          <w:p w14:paraId="2C86608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február 4.</w:t>
            </w:r>
          </w:p>
        </w:tc>
        <w:tc>
          <w:tcPr>
            <w:tcW w:w="4097" w:type="dxa"/>
          </w:tcPr>
          <w:p w14:paraId="3A32E2D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Félévi oktatótestületi értekezlet</w:t>
            </w:r>
          </w:p>
        </w:tc>
        <w:tc>
          <w:tcPr>
            <w:tcW w:w="3361" w:type="dxa"/>
          </w:tcPr>
          <w:p w14:paraId="4D35B909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2108611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F2C4454" w14:textId="77777777">
        <w:trPr>
          <w:trHeight w:val="397"/>
        </w:trPr>
        <w:tc>
          <w:tcPr>
            <w:tcW w:w="3212" w:type="dxa"/>
          </w:tcPr>
          <w:p w14:paraId="3554152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március 25.</w:t>
            </w:r>
          </w:p>
        </w:tc>
        <w:tc>
          <w:tcPr>
            <w:tcW w:w="4097" w:type="dxa"/>
          </w:tcPr>
          <w:p w14:paraId="75BBB11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Tavaszi oktatótestületi értekezlet</w:t>
            </w:r>
          </w:p>
        </w:tc>
        <w:tc>
          <w:tcPr>
            <w:tcW w:w="3361" w:type="dxa"/>
          </w:tcPr>
          <w:p w14:paraId="3C857CD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681455C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F67E802" w14:textId="77777777">
        <w:trPr>
          <w:trHeight w:val="397"/>
        </w:trPr>
        <w:tc>
          <w:tcPr>
            <w:tcW w:w="3212" w:type="dxa"/>
          </w:tcPr>
          <w:p w14:paraId="104646D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július 02.</w:t>
            </w:r>
          </w:p>
        </w:tc>
        <w:tc>
          <w:tcPr>
            <w:tcW w:w="4097" w:type="dxa"/>
          </w:tcPr>
          <w:p w14:paraId="7317CD5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Tanévzáró oktatótestületi értekezlet</w:t>
            </w:r>
          </w:p>
        </w:tc>
        <w:tc>
          <w:tcPr>
            <w:tcW w:w="3361" w:type="dxa"/>
          </w:tcPr>
          <w:p w14:paraId="732C6CE5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0A5A908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2CD3B094" w14:textId="77777777">
        <w:trPr>
          <w:trHeight w:val="397"/>
        </w:trPr>
        <w:tc>
          <w:tcPr>
            <w:tcW w:w="3212" w:type="dxa"/>
          </w:tcPr>
          <w:p w14:paraId="603C617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077378FC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73F506D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1A14D8F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1A1918F6" w14:textId="77777777">
        <w:trPr>
          <w:trHeight w:val="397"/>
        </w:trPr>
        <w:tc>
          <w:tcPr>
            <w:tcW w:w="10670" w:type="dxa"/>
            <w:gridSpan w:val="3"/>
            <w:shd w:val="clear" w:color="auto" w:fill="E7E6E6"/>
          </w:tcPr>
          <w:p w14:paraId="5029F07C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egyéb program (tanfolyamok, konferenciák)</w:t>
            </w:r>
          </w:p>
        </w:tc>
        <w:tc>
          <w:tcPr>
            <w:tcW w:w="3361" w:type="dxa"/>
            <w:shd w:val="clear" w:color="auto" w:fill="E7E6E6"/>
          </w:tcPr>
          <w:p w14:paraId="73FBB343" w14:textId="77777777" w:rsidR="00BA7E3E" w:rsidRDefault="00BA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7E3E" w14:paraId="2679266E" w14:textId="77777777">
        <w:trPr>
          <w:trHeight w:val="397"/>
        </w:trPr>
        <w:tc>
          <w:tcPr>
            <w:tcW w:w="3212" w:type="dxa"/>
          </w:tcPr>
          <w:p w14:paraId="4FDF665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4866E530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2E732F6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13EDD7B6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CF5D975" w14:textId="77777777">
        <w:trPr>
          <w:trHeight w:val="397"/>
        </w:trPr>
        <w:tc>
          <w:tcPr>
            <w:tcW w:w="3212" w:type="dxa"/>
          </w:tcPr>
          <w:p w14:paraId="10C3FE1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49F86232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58DBF2D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08FF809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6D5C4A4" w14:textId="77777777">
        <w:trPr>
          <w:trHeight w:val="397"/>
        </w:trPr>
        <w:tc>
          <w:tcPr>
            <w:tcW w:w="3212" w:type="dxa"/>
          </w:tcPr>
          <w:p w14:paraId="0EA42FD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4BCC8993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00C69BE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5E57BC0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436728F" w14:textId="77777777">
        <w:trPr>
          <w:trHeight w:val="397"/>
        </w:trPr>
        <w:tc>
          <w:tcPr>
            <w:tcW w:w="3212" w:type="dxa"/>
          </w:tcPr>
          <w:p w14:paraId="31E5BA4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5528AC9B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14729C97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0BEDFE0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254245A7" w14:textId="77777777">
        <w:trPr>
          <w:trHeight w:val="397"/>
        </w:trPr>
        <w:tc>
          <w:tcPr>
            <w:tcW w:w="3212" w:type="dxa"/>
          </w:tcPr>
          <w:p w14:paraId="77D5BE0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5DE6EEF9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7F6AB2B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3B57757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167D5C9E" w14:textId="77777777">
        <w:trPr>
          <w:trHeight w:val="397"/>
        </w:trPr>
        <w:tc>
          <w:tcPr>
            <w:tcW w:w="3212" w:type="dxa"/>
          </w:tcPr>
          <w:p w14:paraId="7A76CEF6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</w:tcPr>
          <w:p w14:paraId="3AEEB585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</w:tcPr>
          <w:p w14:paraId="72B6766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1" w:type="dxa"/>
          </w:tcPr>
          <w:p w14:paraId="5CE9F58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56D6B0" w14:textId="77777777" w:rsidR="00BA7E3E" w:rsidRDefault="00BA7E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38770E1B" w14:textId="77777777" w:rsidR="00A810F3" w:rsidRDefault="00A810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  <w:br w:type="page"/>
      </w:r>
    </w:p>
    <w:p w14:paraId="4A64F86D" w14:textId="77777777" w:rsidR="00BA7E3E" w:rsidRPr="00144014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2" w:name="_Toc209795213"/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Ünnepélyek, ünnepi megemlékezések</w:t>
      </w:r>
      <w:bookmarkEnd w:id="22"/>
    </w:p>
    <w:p w14:paraId="1E9B468A" w14:textId="77777777" w:rsidR="00BA7E3E" w:rsidRDefault="00BA7E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tbl>
      <w:tblPr>
        <w:tblStyle w:val="af3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536"/>
        <w:gridCol w:w="4536"/>
      </w:tblGrid>
      <w:tr w:rsidR="00BA7E3E" w14:paraId="6D4D98B4" w14:textId="77777777">
        <w:trPr>
          <w:trHeight w:val="680"/>
        </w:trPr>
        <w:tc>
          <w:tcPr>
            <w:tcW w:w="5103" w:type="dxa"/>
            <w:shd w:val="clear" w:color="auto" w:fill="D9D9D9"/>
            <w:vAlign w:val="center"/>
          </w:tcPr>
          <w:p w14:paraId="45EDE6E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3" w:name="_82xdinx499bk" w:colFirst="0" w:colLast="0"/>
            <w:bookmarkEnd w:id="23"/>
            <w:r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2C05D1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Időpont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8C15E5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Felelős</w:t>
            </w:r>
          </w:p>
        </w:tc>
      </w:tr>
      <w:tr w:rsidR="00BA7E3E" w14:paraId="738E6C49" w14:textId="77777777">
        <w:trPr>
          <w:trHeight w:val="470"/>
        </w:trPr>
        <w:tc>
          <w:tcPr>
            <w:tcW w:w="5103" w:type="dxa"/>
          </w:tcPr>
          <w:p w14:paraId="54E834D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6B3F005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6AFC7E8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297EECAA" w14:textId="77777777">
        <w:trPr>
          <w:trHeight w:val="470"/>
        </w:trPr>
        <w:tc>
          <w:tcPr>
            <w:tcW w:w="5103" w:type="dxa"/>
          </w:tcPr>
          <w:p w14:paraId="39DD20BC" w14:textId="77777777" w:rsidR="00BA7E3E" w:rsidRDefault="0003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1956-os Forradalom és Szabadságharc Emléknapja</w:t>
            </w:r>
          </w:p>
        </w:tc>
        <w:tc>
          <w:tcPr>
            <w:tcW w:w="4536" w:type="dxa"/>
          </w:tcPr>
          <w:p w14:paraId="733D9BA5" w14:textId="77777777" w:rsidR="00BA7E3E" w:rsidRDefault="0003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2025.10.18.</w:t>
            </w:r>
          </w:p>
        </w:tc>
        <w:tc>
          <w:tcPr>
            <w:tcW w:w="4536" w:type="dxa"/>
          </w:tcPr>
          <w:p w14:paraId="1D88F07F" w14:textId="77777777" w:rsidR="00BA7E3E" w:rsidRDefault="0003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Humán munkaközösség</w:t>
            </w:r>
          </w:p>
        </w:tc>
      </w:tr>
      <w:tr w:rsidR="00BA7E3E" w14:paraId="68AA9C0A" w14:textId="77777777">
        <w:trPr>
          <w:trHeight w:val="470"/>
        </w:trPr>
        <w:tc>
          <w:tcPr>
            <w:tcW w:w="5103" w:type="dxa"/>
          </w:tcPr>
          <w:p w14:paraId="0549F5E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 6.- Aradi vértanúk ünnepe</w:t>
            </w:r>
          </w:p>
        </w:tc>
        <w:tc>
          <w:tcPr>
            <w:tcW w:w="4536" w:type="dxa"/>
          </w:tcPr>
          <w:p w14:paraId="016B3E9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október 6.</w:t>
            </w:r>
          </w:p>
        </w:tc>
        <w:tc>
          <w:tcPr>
            <w:tcW w:w="4536" w:type="dxa"/>
          </w:tcPr>
          <w:p w14:paraId="0A4DE08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Természettudományi munkaközösség</w:t>
            </w:r>
          </w:p>
        </w:tc>
      </w:tr>
      <w:tr w:rsidR="00BA7E3E" w14:paraId="50BB2746" w14:textId="77777777">
        <w:trPr>
          <w:trHeight w:val="420"/>
        </w:trPr>
        <w:tc>
          <w:tcPr>
            <w:tcW w:w="5103" w:type="dxa"/>
          </w:tcPr>
          <w:p w14:paraId="7431158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kommunista diktatúra áldozatainak emléknapja</w:t>
            </w:r>
          </w:p>
        </w:tc>
        <w:tc>
          <w:tcPr>
            <w:tcW w:w="4536" w:type="dxa"/>
          </w:tcPr>
          <w:p w14:paraId="1A1458E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február 25</w:t>
            </w:r>
          </w:p>
        </w:tc>
        <w:tc>
          <w:tcPr>
            <w:tcW w:w="4536" w:type="dxa"/>
          </w:tcPr>
          <w:p w14:paraId="19A4577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Hardver és szoftver informatika mk</w:t>
            </w:r>
          </w:p>
        </w:tc>
      </w:tr>
      <w:tr w:rsidR="00BA7E3E" w14:paraId="4AB8FE52" w14:textId="77777777">
        <w:trPr>
          <w:trHeight w:val="412"/>
        </w:trPr>
        <w:tc>
          <w:tcPr>
            <w:tcW w:w="5103" w:type="dxa"/>
          </w:tcPr>
          <w:p w14:paraId="36DE7C2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Március 15.</w:t>
            </w:r>
          </w:p>
        </w:tc>
        <w:tc>
          <w:tcPr>
            <w:tcW w:w="4536" w:type="dxa"/>
          </w:tcPr>
          <w:p w14:paraId="104CAD5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márc. 14.</w:t>
            </w:r>
          </w:p>
        </w:tc>
        <w:tc>
          <w:tcPr>
            <w:tcW w:w="4536" w:type="dxa"/>
          </w:tcPr>
          <w:p w14:paraId="68A2DB0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Osztályfőnöki MK</w:t>
            </w:r>
          </w:p>
        </w:tc>
      </w:tr>
      <w:tr w:rsidR="00BA7E3E" w14:paraId="28DEC473" w14:textId="77777777">
        <w:trPr>
          <w:trHeight w:val="417"/>
        </w:trPr>
        <w:tc>
          <w:tcPr>
            <w:tcW w:w="5103" w:type="dxa"/>
          </w:tcPr>
          <w:p w14:paraId="36016FC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Holokauszt emléknap</w:t>
            </w:r>
          </w:p>
        </w:tc>
        <w:tc>
          <w:tcPr>
            <w:tcW w:w="4536" w:type="dxa"/>
          </w:tcPr>
          <w:p w14:paraId="7029CC8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április 16.</w:t>
            </w:r>
          </w:p>
        </w:tc>
        <w:tc>
          <w:tcPr>
            <w:tcW w:w="4536" w:type="dxa"/>
          </w:tcPr>
          <w:p w14:paraId="0E99445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2CCC1AD" w14:textId="77777777">
        <w:trPr>
          <w:trHeight w:val="396"/>
        </w:trPr>
        <w:tc>
          <w:tcPr>
            <w:tcW w:w="5103" w:type="dxa"/>
          </w:tcPr>
          <w:p w14:paraId="05232E4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Nemzeti Összetartozás Napja</w:t>
            </w:r>
          </w:p>
        </w:tc>
        <w:tc>
          <w:tcPr>
            <w:tcW w:w="4536" w:type="dxa"/>
          </w:tcPr>
          <w:p w14:paraId="31B2D34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június 4</w:t>
            </w:r>
          </w:p>
        </w:tc>
        <w:tc>
          <w:tcPr>
            <w:tcW w:w="4536" w:type="dxa"/>
          </w:tcPr>
          <w:p w14:paraId="346005D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és egészségmegőrzés munkaközösség</w:t>
            </w:r>
          </w:p>
        </w:tc>
      </w:tr>
      <w:tr w:rsidR="00BA7E3E" w14:paraId="41336C6F" w14:textId="77777777">
        <w:trPr>
          <w:trHeight w:val="396"/>
        </w:trPr>
        <w:tc>
          <w:tcPr>
            <w:tcW w:w="5103" w:type="dxa"/>
          </w:tcPr>
          <w:p w14:paraId="642EE90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76ADBF6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0295A04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21D61CD2" w14:textId="77777777">
        <w:trPr>
          <w:trHeight w:val="396"/>
        </w:trPr>
        <w:tc>
          <w:tcPr>
            <w:tcW w:w="5103" w:type="dxa"/>
          </w:tcPr>
          <w:p w14:paraId="6CD3BC95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11F6A44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3E0A07B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2A288BB" w14:textId="77777777">
        <w:trPr>
          <w:trHeight w:val="396"/>
        </w:trPr>
        <w:tc>
          <w:tcPr>
            <w:tcW w:w="5103" w:type="dxa"/>
          </w:tcPr>
          <w:p w14:paraId="2E1C600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119BFDA7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285EA9B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8152A06" w14:textId="77777777">
        <w:trPr>
          <w:trHeight w:val="396"/>
        </w:trPr>
        <w:tc>
          <w:tcPr>
            <w:tcW w:w="5103" w:type="dxa"/>
          </w:tcPr>
          <w:p w14:paraId="40645C4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6535E52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5FA56B6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4173F95" w14:textId="77777777">
        <w:trPr>
          <w:trHeight w:val="396"/>
        </w:trPr>
        <w:tc>
          <w:tcPr>
            <w:tcW w:w="5103" w:type="dxa"/>
          </w:tcPr>
          <w:p w14:paraId="0EFA147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2AEF6BA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14:paraId="3E0294E7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EEEC8E" w14:textId="77777777" w:rsidR="00A810F3" w:rsidRDefault="00A810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  <w:br w:type="page"/>
      </w:r>
    </w:p>
    <w:p w14:paraId="0AF5CA9F" w14:textId="77777777" w:rsidR="00BA7E3E" w:rsidRPr="00144014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Toc209795214"/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Szakmai Program alapján tervezett tanórán kívüli tevékenységek</w:t>
      </w:r>
      <w:bookmarkEnd w:id="24"/>
    </w:p>
    <w:tbl>
      <w:tblPr>
        <w:tblStyle w:val="af4"/>
        <w:tblpPr w:leftFromText="141" w:rightFromText="141" w:vertAnchor="text" w:tblpX="268" w:tblpY="113"/>
        <w:tblW w:w="134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1"/>
        <w:gridCol w:w="3189"/>
        <w:gridCol w:w="3188"/>
        <w:gridCol w:w="3189"/>
      </w:tblGrid>
      <w:tr w:rsidR="00BA7E3E" w14:paraId="3603E6F2" w14:textId="77777777">
        <w:trPr>
          <w:cantSplit/>
          <w:trHeight w:val="454"/>
        </w:trPr>
        <w:tc>
          <w:tcPr>
            <w:tcW w:w="3902" w:type="dxa"/>
            <w:shd w:val="clear" w:color="auto" w:fill="D9D9D9"/>
            <w:vAlign w:val="center"/>
          </w:tcPr>
          <w:p w14:paraId="126AF0BC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BA20DE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Tanórán kívüli tevékenység megnevezése</w:t>
            </w:r>
          </w:p>
          <w:p w14:paraId="02FC13D7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89" w:type="dxa"/>
            <w:shd w:val="clear" w:color="auto" w:fill="D9D9D9"/>
            <w:vAlign w:val="center"/>
          </w:tcPr>
          <w:p w14:paraId="1B91C61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Alkalom/hét</w:t>
            </w:r>
          </w:p>
        </w:tc>
        <w:tc>
          <w:tcPr>
            <w:tcW w:w="3188" w:type="dxa"/>
            <w:shd w:val="clear" w:color="auto" w:fill="D9D9D9"/>
            <w:vAlign w:val="center"/>
          </w:tcPr>
          <w:p w14:paraId="4268656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Felelős</w:t>
            </w:r>
          </w:p>
        </w:tc>
        <w:tc>
          <w:tcPr>
            <w:tcW w:w="3189" w:type="dxa"/>
            <w:shd w:val="clear" w:color="auto" w:fill="D9D9D9"/>
            <w:vAlign w:val="center"/>
          </w:tcPr>
          <w:p w14:paraId="3A06E820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Megjegyzés</w:t>
            </w:r>
          </w:p>
        </w:tc>
      </w:tr>
      <w:tr w:rsidR="00BA7E3E" w14:paraId="44837350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4EBFAB2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12. évfolyam magyar érettségi felzárkóztatás</w:t>
            </w:r>
          </w:p>
        </w:tc>
        <w:tc>
          <w:tcPr>
            <w:tcW w:w="3189" w:type="dxa"/>
            <w:vAlign w:val="center"/>
          </w:tcPr>
          <w:p w14:paraId="2A15DDD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óra</w:t>
            </w:r>
          </w:p>
        </w:tc>
        <w:tc>
          <w:tcPr>
            <w:tcW w:w="3188" w:type="dxa"/>
          </w:tcPr>
          <w:p w14:paraId="23EB954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</w:t>
            </w:r>
          </w:p>
        </w:tc>
        <w:tc>
          <w:tcPr>
            <w:tcW w:w="3189" w:type="dxa"/>
            <w:vAlign w:val="center"/>
          </w:tcPr>
          <w:p w14:paraId="1FCADCC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külön gyakorlás a magyar érettségi sikerességének érdekében</w:t>
            </w:r>
          </w:p>
        </w:tc>
      </w:tr>
      <w:tr w:rsidR="00BA7E3E" w14:paraId="7F4EDE67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01EB9B6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C-nyelv programozás</w:t>
            </w:r>
          </w:p>
        </w:tc>
        <w:tc>
          <w:tcPr>
            <w:tcW w:w="3189" w:type="dxa"/>
            <w:vAlign w:val="center"/>
          </w:tcPr>
          <w:p w14:paraId="46B69CD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66AC6BD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Tóth Csaba János</w:t>
            </w:r>
          </w:p>
        </w:tc>
        <w:tc>
          <w:tcPr>
            <w:tcW w:w="3189" w:type="dxa"/>
            <w:vAlign w:val="center"/>
          </w:tcPr>
          <w:p w14:paraId="7FB2896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2D92D1C6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0FB7247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Club</w:t>
            </w:r>
          </w:p>
        </w:tc>
        <w:tc>
          <w:tcPr>
            <w:tcW w:w="3189" w:type="dxa"/>
            <w:vAlign w:val="center"/>
          </w:tcPr>
          <w:p w14:paraId="7FFE6CE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5EA4AFE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Jessica Martinez</w:t>
            </w:r>
          </w:p>
        </w:tc>
        <w:tc>
          <w:tcPr>
            <w:tcW w:w="3189" w:type="dxa"/>
            <w:vAlign w:val="center"/>
          </w:tcPr>
          <w:p w14:paraId="6EFE51B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hosszú évek óta sikeres és népszerű tanórán kívüli program az anyanyelvi oktató szervezésében és vezetésével</w:t>
            </w:r>
          </w:p>
        </w:tc>
      </w:tr>
      <w:tr w:rsidR="00BA7E3E" w14:paraId="6FCC573D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7486540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Elektronikai tehetséggondozás</w:t>
            </w:r>
          </w:p>
        </w:tc>
        <w:tc>
          <w:tcPr>
            <w:tcW w:w="3189" w:type="dxa"/>
            <w:vAlign w:val="center"/>
          </w:tcPr>
          <w:p w14:paraId="6053364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3188" w:type="dxa"/>
          </w:tcPr>
          <w:p w14:paraId="7355836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3189" w:type="dxa"/>
            <w:vAlign w:val="center"/>
          </w:tcPr>
          <w:p w14:paraId="329DEE5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591ADBF3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0D3BB9B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13.BD Matematika II.</w:t>
            </w:r>
          </w:p>
        </w:tc>
        <w:tc>
          <w:tcPr>
            <w:tcW w:w="3189" w:type="dxa"/>
            <w:vAlign w:val="center"/>
          </w:tcPr>
          <w:p w14:paraId="47518E2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1EC7701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Dobosné Piros Gabriella</w:t>
            </w:r>
          </w:p>
        </w:tc>
        <w:tc>
          <w:tcPr>
            <w:tcW w:w="3189" w:type="dxa"/>
            <w:vAlign w:val="center"/>
          </w:tcPr>
          <w:p w14:paraId="6424213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1046F561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7674D01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12. évfolyam történelem érettségi felzárkóztatás</w:t>
            </w:r>
          </w:p>
        </w:tc>
        <w:tc>
          <w:tcPr>
            <w:tcW w:w="3189" w:type="dxa"/>
            <w:vAlign w:val="center"/>
          </w:tcPr>
          <w:p w14:paraId="7A60FCB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75CCE9C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Baranyai Julianna</w:t>
            </w:r>
          </w:p>
        </w:tc>
        <w:tc>
          <w:tcPr>
            <w:tcW w:w="3189" w:type="dxa"/>
            <w:vAlign w:val="center"/>
          </w:tcPr>
          <w:p w14:paraId="5132432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külön gyakorlás a történelem érettségi sikerességének érdekében</w:t>
            </w:r>
          </w:p>
        </w:tc>
      </w:tr>
      <w:tr w:rsidR="00BA7E3E" w14:paraId="22704A5F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0D40454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évfolyam - elektronika</w:t>
            </w:r>
          </w:p>
        </w:tc>
        <w:tc>
          <w:tcPr>
            <w:tcW w:w="3189" w:type="dxa"/>
            <w:vAlign w:val="center"/>
          </w:tcPr>
          <w:p w14:paraId="75AEBA1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4B25E38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Géza</w:t>
            </w:r>
          </w:p>
        </w:tc>
        <w:tc>
          <w:tcPr>
            <w:tcW w:w="3189" w:type="dxa"/>
            <w:vAlign w:val="center"/>
          </w:tcPr>
          <w:p w14:paraId="07960CA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Felzárkóztató foglalkozás</w:t>
            </w:r>
          </w:p>
        </w:tc>
      </w:tr>
      <w:tr w:rsidR="00BA7E3E" w14:paraId="1FF5CB0D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48E1E0F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tehetséggondozás</w:t>
            </w:r>
          </w:p>
        </w:tc>
        <w:tc>
          <w:tcPr>
            <w:tcW w:w="3189" w:type="dxa"/>
            <w:vAlign w:val="center"/>
          </w:tcPr>
          <w:p w14:paraId="1C808EB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0AEFEFA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Lengyel Beáta Zsuzsanna</w:t>
            </w:r>
          </w:p>
        </w:tc>
        <w:tc>
          <w:tcPr>
            <w:tcW w:w="3189" w:type="dxa"/>
            <w:vAlign w:val="center"/>
          </w:tcPr>
          <w:p w14:paraId="31C9A61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hangsúlyosan a matematika OKTV-re gyakorlás</w:t>
            </w:r>
          </w:p>
        </w:tc>
      </w:tr>
      <w:tr w:rsidR="00BA7E3E" w14:paraId="3566D44B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337B6D84" w14:textId="77777777" w:rsidR="00BA7E3E" w:rsidRDefault="000347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 okleveles elektronika</w:t>
            </w:r>
          </w:p>
        </w:tc>
        <w:tc>
          <w:tcPr>
            <w:tcW w:w="3189" w:type="dxa"/>
            <w:vAlign w:val="center"/>
          </w:tcPr>
          <w:p w14:paraId="212538D9" w14:textId="77777777" w:rsidR="00BA7E3E" w:rsidRDefault="000347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88" w:type="dxa"/>
          </w:tcPr>
          <w:p w14:paraId="2C0292C8" w14:textId="77777777" w:rsidR="00BA7E3E" w:rsidRDefault="000347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Marton András</w:t>
            </w:r>
          </w:p>
        </w:tc>
        <w:tc>
          <w:tcPr>
            <w:tcW w:w="3189" w:type="dxa"/>
            <w:vAlign w:val="center"/>
          </w:tcPr>
          <w:p w14:paraId="79C5D41A" w14:textId="77777777" w:rsidR="00BA7E3E" w:rsidRDefault="000347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Felzárkóztató foglalkozás</w:t>
            </w:r>
          </w:p>
        </w:tc>
      </w:tr>
      <w:tr w:rsidR="00BA7E3E" w14:paraId="3C33AF59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44EB1BD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évf. elektronika</w:t>
            </w:r>
          </w:p>
        </w:tc>
        <w:tc>
          <w:tcPr>
            <w:tcW w:w="3189" w:type="dxa"/>
            <w:vAlign w:val="center"/>
          </w:tcPr>
          <w:p w14:paraId="0A97AB6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7796320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</w:t>
            </w:r>
          </w:p>
        </w:tc>
        <w:tc>
          <w:tcPr>
            <w:tcW w:w="3189" w:type="dxa"/>
            <w:vAlign w:val="center"/>
          </w:tcPr>
          <w:p w14:paraId="580B150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Felzárkóztató foglalkozás</w:t>
            </w:r>
          </w:p>
        </w:tc>
      </w:tr>
      <w:tr w:rsidR="00BA7E3E" w14:paraId="34079B2C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25DACD7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ip.info</w:t>
            </w:r>
          </w:p>
        </w:tc>
        <w:tc>
          <w:tcPr>
            <w:tcW w:w="3189" w:type="dxa"/>
            <w:vAlign w:val="center"/>
          </w:tcPr>
          <w:p w14:paraId="56080EF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0E31F17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Bálint Dezső</w:t>
            </w:r>
          </w:p>
        </w:tc>
        <w:tc>
          <w:tcPr>
            <w:tcW w:w="3189" w:type="dxa"/>
            <w:vAlign w:val="center"/>
          </w:tcPr>
          <w:p w14:paraId="2D08573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Felzárkóztató foglalkozás</w:t>
            </w:r>
          </w:p>
        </w:tc>
      </w:tr>
      <w:tr w:rsidR="00BA7E3E" w14:paraId="4E590E29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22D8C2EC" w14:textId="77777777" w:rsidR="00BA7E3E" w:rsidRDefault="0003477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évf. programozás</w:t>
            </w:r>
          </w:p>
        </w:tc>
        <w:tc>
          <w:tcPr>
            <w:tcW w:w="3189" w:type="dxa"/>
            <w:vAlign w:val="center"/>
          </w:tcPr>
          <w:p w14:paraId="70BAACB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44804E7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 Zsolt</w:t>
            </w:r>
          </w:p>
        </w:tc>
        <w:tc>
          <w:tcPr>
            <w:tcW w:w="3189" w:type="dxa"/>
            <w:vAlign w:val="center"/>
          </w:tcPr>
          <w:p w14:paraId="094F9D7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Felzárkóztató foglalkozás</w:t>
            </w:r>
          </w:p>
        </w:tc>
      </w:tr>
      <w:tr w:rsidR="00BA7E3E" w14:paraId="2DE4C10B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4981279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évf. webfejlesztés</w:t>
            </w:r>
          </w:p>
        </w:tc>
        <w:tc>
          <w:tcPr>
            <w:tcW w:w="3189" w:type="dxa"/>
            <w:vAlign w:val="center"/>
          </w:tcPr>
          <w:p w14:paraId="7AD9A16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0A10DCE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Csontos Péter</w:t>
            </w:r>
          </w:p>
        </w:tc>
        <w:tc>
          <w:tcPr>
            <w:tcW w:w="3189" w:type="dxa"/>
            <w:vAlign w:val="center"/>
          </w:tcPr>
          <w:p w14:paraId="43F8767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Felzárkóztató foglalkozás</w:t>
            </w:r>
          </w:p>
        </w:tc>
      </w:tr>
      <w:tr w:rsidR="00BA7E3E" w14:paraId="4AFDFC4D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3BCE7D5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évf. hálózat</w:t>
            </w:r>
          </w:p>
        </w:tc>
        <w:tc>
          <w:tcPr>
            <w:tcW w:w="3189" w:type="dxa"/>
            <w:vAlign w:val="center"/>
          </w:tcPr>
          <w:p w14:paraId="7BAC45B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1AFBF4D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János</w:t>
            </w:r>
          </w:p>
        </w:tc>
        <w:tc>
          <w:tcPr>
            <w:tcW w:w="3189" w:type="dxa"/>
            <w:vAlign w:val="center"/>
          </w:tcPr>
          <w:p w14:paraId="4EEBE6B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Felzárkóztató foglalkozás</w:t>
            </w:r>
          </w:p>
        </w:tc>
      </w:tr>
      <w:tr w:rsidR="00BA7E3E" w14:paraId="394E2185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0CC4F45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11.A angol matematika felzárkóztatás</w:t>
            </w:r>
          </w:p>
        </w:tc>
        <w:tc>
          <w:tcPr>
            <w:tcW w:w="3189" w:type="dxa"/>
            <w:vAlign w:val="center"/>
          </w:tcPr>
          <w:p w14:paraId="7ADD487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163238A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Csíki Andrea</w:t>
            </w:r>
          </w:p>
        </w:tc>
        <w:tc>
          <w:tcPr>
            <w:tcW w:w="3189" w:type="dxa"/>
            <w:vAlign w:val="center"/>
          </w:tcPr>
          <w:p w14:paraId="1FB336E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Felzárkóztató foglalkozás</w:t>
            </w:r>
          </w:p>
        </w:tc>
      </w:tr>
      <w:tr w:rsidR="00BA7E3E" w14:paraId="17A4B772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0568D0D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Korrepetálás/ felzárkóztatás a 9. ill. 12. évfolyamokon</w:t>
            </w:r>
          </w:p>
        </w:tc>
        <w:tc>
          <w:tcPr>
            <w:tcW w:w="3189" w:type="dxa"/>
            <w:vAlign w:val="center"/>
          </w:tcPr>
          <w:p w14:paraId="2120CD0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3188" w:type="dxa"/>
          </w:tcPr>
          <w:p w14:paraId="0266683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Szabóné Borbély Magdolna</w:t>
            </w:r>
          </w:p>
          <w:p w14:paraId="2DB9350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Lengyel Beáta Zsuzsanna</w:t>
            </w:r>
          </w:p>
        </w:tc>
        <w:tc>
          <w:tcPr>
            <w:tcW w:w="3189" w:type="dxa"/>
            <w:vAlign w:val="center"/>
          </w:tcPr>
          <w:p w14:paraId="353399E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656D998D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251E598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évf. haladó hardver</w:t>
            </w:r>
          </w:p>
        </w:tc>
        <w:tc>
          <w:tcPr>
            <w:tcW w:w="3189" w:type="dxa"/>
            <w:vAlign w:val="center"/>
          </w:tcPr>
          <w:p w14:paraId="185E0E2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6B50B94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Zoltán</w:t>
            </w:r>
          </w:p>
        </w:tc>
        <w:tc>
          <w:tcPr>
            <w:tcW w:w="3189" w:type="dxa"/>
            <w:vAlign w:val="center"/>
          </w:tcPr>
          <w:p w14:paraId="12E139A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2388F362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38A8A6E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évfolyam fizika</w:t>
            </w:r>
          </w:p>
        </w:tc>
        <w:tc>
          <w:tcPr>
            <w:tcW w:w="3189" w:type="dxa"/>
            <w:vAlign w:val="center"/>
          </w:tcPr>
          <w:p w14:paraId="3918400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725DA21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3189" w:type="dxa"/>
            <w:vAlign w:val="center"/>
          </w:tcPr>
          <w:p w14:paraId="0D2019C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3BEB0C65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57EDAA2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évf. Python</w:t>
            </w:r>
          </w:p>
        </w:tc>
        <w:tc>
          <w:tcPr>
            <w:tcW w:w="3189" w:type="dxa"/>
            <w:vAlign w:val="center"/>
          </w:tcPr>
          <w:p w14:paraId="53A572C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0D32447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Csontos Péter</w:t>
            </w:r>
          </w:p>
        </w:tc>
        <w:tc>
          <w:tcPr>
            <w:tcW w:w="3189" w:type="dxa"/>
            <w:vAlign w:val="center"/>
          </w:tcPr>
          <w:p w14:paraId="5C797E3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2FDE0CEB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43475C6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évfolyam fizika</w:t>
            </w:r>
          </w:p>
        </w:tc>
        <w:tc>
          <w:tcPr>
            <w:tcW w:w="3189" w:type="dxa"/>
            <w:vAlign w:val="center"/>
          </w:tcPr>
          <w:p w14:paraId="23B1A45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70FAF9F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3189" w:type="dxa"/>
            <w:vAlign w:val="center"/>
          </w:tcPr>
          <w:p w14:paraId="675480C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174941B2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74A2620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Tudománytörténeti szakkör</w:t>
            </w:r>
          </w:p>
        </w:tc>
        <w:tc>
          <w:tcPr>
            <w:tcW w:w="3189" w:type="dxa"/>
            <w:vAlign w:val="center"/>
          </w:tcPr>
          <w:p w14:paraId="1498359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2E4B88A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Baditz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3189" w:type="dxa"/>
            <w:vAlign w:val="center"/>
          </w:tcPr>
          <w:p w14:paraId="22C5BF5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Történelem és fizika összekapcsolása</w:t>
            </w:r>
          </w:p>
        </w:tc>
      </w:tr>
      <w:tr w:rsidR="00BA7E3E" w14:paraId="0C7FCC06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706A172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Tudománytörténeti szakkör</w:t>
            </w:r>
          </w:p>
        </w:tc>
        <w:tc>
          <w:tcPr>
            <w:tcW w:w="3189" w:type="dxa"/>
            <w:vAlign w:val="center"/>
          </w:tcPr>
          <w:p w14:paraId="310692E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14:paraId="643D6A4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 Csongor</w:t>
            </w:r>
          </w:p>
        </w:tc>
        <w:tc>
          <w:tcPr>
            <w:tcW w:w="3189" w:type="dxa"/>
            <w:vAlign w:val="center"/>
          </w:tcPr>
          <w:p w14:paraId="2322E38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Történelem és fizika összekapcsolása</w:t>
            </w:r>
          </w:p>
        </w:tc>
      </w:tr>
      <w:tr w:rsidR="00BA7E3E" w14:paraId="25B62525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1DC2C01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Spanyol szakkör</w:t>
            </w:r>
          </w:p>
        </w:tc>
        <w:tc>
          <w:tcPr>
            <w:tcW w:w="3189" w:type="dxa"/>
            <w:vAlign w:val="center"/>
          </w:tcPr>
          <w:p w14:paraId="534F4DB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2465B49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Bátka Attila</w:t>
            </w:r>
          </w:p>
        </w:tc>
        <w:tc>
          <w:tcPr>
            <w:tcW w:w="3189" w:type="dxa"/>
            <w:vAlign w:val="center"/>
          </w:tcPr>
          <w:p w14:paraId="6CCD941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nyelvgyakorlás</w:t>
            </w:r>
          </w:p>
        </w:tc>
      </w:tr>
      <w:tr w:rsidR="00BA7E3E" w14:paraId="3E9CCDCA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57BBD58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Röplabda edzés</w:t>
            </w:r>
          </w:p>
        </w:tc>
        <w:tc>
          <w:tcPr>
            <w:tcW w:w="3189" w:type="dxa"/>
            <w:vAlign w:val="center"/>
          </w:tcPr>
          <w:p w14:paraId="5BFB9B1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5E7AD07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Pusztai Melinda</w:t>
            </w:r>
          </w:p>
        </w:tc>
        <w:tc>
          <w:tcPr>
            <w:tcW w:w="3189" w:type="dxa"/>
            <w:vAlign w:val="center"/>
          </w:tcPr>
          <w:p w14:paraId="289D88F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tehetséggondozás, versenyfelkészítés, edzés</w:t>
            </w:r>
          </w:p>
        </w:tc>
      </w:tr>
      <w:tr w:rsidR="00BA7E3E" w14:paraId="1892B915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208F989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Német nyelv </w:t>
            </w:r>
          </w:p>
        </w:tc>
        <w:tc>
          <w:tcPr>
            <w:tcW w:w="3189" w:type="dxa"/>
            <w:vAlign w:val="center"/>
          </w:tcPr>
          <w:p w14:paraId="3FDDF3B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40DC381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Brunner Ingrid</w:t>
            </w:r>
          </w:p>
        </w:tc>
        <w:tc>
          <w:tcPr>
            <w:tcW w:w="3189" w:type="dxa"/>
            <w:vAlign w:val="center"/>
          </w:tcPr>
          <w:p w14:paraId="5B604DB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701E5EC1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4FD30C4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Labdarúgás </w:t>
            </w:r>
          </w:p>
        </w:tc>
        <w:tc>
          <w:tcPr>
            <w:tcW w:w="3189" w:type="dxa"/>
            <w:vAlign w:val="center"/>
          </w:tcPr>
          <w:p w14:paraId="6E8BF69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0A7FA1B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Pusztai Melinda</w:t>
            </w:r>
          </w:p>
        </w:tc>
        <w:tc>
          <w:tcPr>
            <w:tcW w:w="3189" w:type="dxa"/>
            <w:vAlign w:val="center"/>
          </w:tcPr>
          <w:p w14:paraId="5D6B155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4CBB24CE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5825FC2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Kosárlabda</w:t>
            </w:r>
          </w:p>
        </w:tc>
        <w:tc>
          <w:tcPr>
            <w:tcW w:w="3189" w:type="dxa"/>
            <w:vAlign w:val="center"/>
          </w:tcPr>
          <w:p w14:paraId="4446A57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65462BB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András</w:t>
            </w:r>
          </w:p>
        </w:tc>
        <w:tc>
          <w:tcPr>
            <w:tcW w:w="3189" w:type="dxa"/>
            <w:vAlign w:val="center"/>
          </w:tcPr>
          <w:p w14:paraId="50078D0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  <w:tr w:rsidR="00BA7E3E" w14:paraId="0508D74F" w14:textId="77777777">
        <w:trPr>
          <w:cantSplit/>
          <w:trHeight w:val="454"/>
        </w:trPr>
        <w:tc>
          <w:tcPr>
            <w:tcW w:w="3902" w:type="dxa"/>
            <w:vAlign w:val="center"/>
          </w:tcPr>
          <w:p w14:paraId="427FE10E" w14:textId="77777777" w:rsidR="00BA7E3E" w:rsidRDefault="008F68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0347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13.AC</w:t>
              </w:r>
            </w:hyperlink>
            <w:r w:rsidR="00034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matematika</w:t>
            </w:r>
          </w:p>
        </w:tc>
        <w:tc>
          <w:tcPr>
            <w:tcW w:w="3189" w:type="dxa"/>
            <w:vAlign w:val="center"/>
          </w:tcPr>
          <w:p w14:paraId="3EE9B75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14:paraId="272B7BF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Szabóné Borbély Magdolna</w:t>
            </w:r>
          </w:p>
        </w:tc>
        <w:tc>
          <w:tcPr>
            <w:tcW w:w="3189" w:type="dxa"/>
            <w:vAlign w:val="center"/>
          </w:tcPr>
          <w:p w14:paraId="4A3F9A2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tehetséggondozás</w:t>
            </w:r>
          </w:p>
        </w:tc>
      </w:tr>
    </w:tbl>
    <w:p w14:paraId="3F3893B8" w14:textId="77777777" w:rsidR="00BA7E3E" w:rsidRDefault="00BA7E3E">
      <w:bookmarkStart w:id="25" w:name="_p36c1gvh7h3f" w:colFirst="0" w:colLast="0"/>
      <w:bookmarkEnd w:id="25"/>
    </w:p>
    <w:p w14:paraId="7887BF26" w14:textId="77777777" w:rsidR="00BA7E3E" w:rsidRDefault="00BA7E3E"/>
    <w:p w14:paraId="0ABD15AF" w14:textId="77777777" w:rsidR="00A810F3" w:rsidRDefault="00A810F3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  <w:br w:type="page"/>
      </w:r>
    </w:p>
    <w:p w14:paraId="12F59E3D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6" w:name="_Toc209795215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Intézményvezetőség feladatmegosztása</w:t>
      </w:r>
      <w:bookmarkEnd w:id="26"/>
    </w:p>
    <w:tbl>
      <w:tblPr>
        <w:tblStyle w:val="af5"/>
        <w:tblpPr w:leftFromText="141" w:rightFromText="141" w:vertAnchor="text" w:tblpX="270" w:tblpY="113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8"/>
        <w:gridCol w:w="3189"/>
        <w:gridCol w:w="3188"/>
        <w:gridCol w:w="3897"/>
      </w:tblGrid>
      <w:tr w:rsidR="00BA7E3E" w14:paraId="0EC7E929" w14:textId="77777777">
        <w:trPr>
          <w:trHeight w:val="340"/>
        </w:trPr>
        <w:tc>
          <w:tcPr>
            <w:tcW w:w="3188" w:type="dxa"/>
            <w:shd w:val="clear" w:color="auto" w:fill="D9D9D9"/>
            <w:vAlign w:val="center"/>
          </w:tcPr>
          <w:p w14:paraId="73C43E75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7" w:name="_24mscc5fsap0" w:colFirst="0" w:colLast="0"/>
            <w:bookmarkEnd w:id="27"/>
          </w:p>
          <w:p w14:paraId="4A9D067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Beosztás</w:t>
            </w:r>
          </w:p>
        </w:tc>
        <w:tc>
          <w:tcPr>
            <w:tcW w:w="3189" w:type="dxa"/>
            <w:shd w:val="clear" w:color="auto" w:fill="D9D9D9"/>
            <w:vAlign w:val="center"/>
          </w:tcPr>
          <w:p w14:paraId="050DD5B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Ellenőrzése alá tartozó ágazatok</w:t>
            </w:r>
          </w:p>
        </w:tc>
        <w:tc>
          <w:tcPr>
            <w:tcW w:w="3188" w:type="dxa"/>
            <w:shd w:val="clear" w:color="auto" w:fill="D9D9D9"/>
            <w:vAlign w:val="center"/>
          </w:tcPr>
          <w:p w14:paraId="7ECD19E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Ellenőrzése alá tartozó intézményi feladatkörök</w:t>
            </w:r>
          </w:p>
        </w:tc>
        <w:tc>
          <w:tcPr>
            <w:tcW w:w="3897" w:type="dxa"/>
            <w:shd w:val="clear" w:color="auto" w:fill="D9D9D9"/>
            <w:vAlign w:val="center"/>
          </w:tcPr>
          <w:p w14:paraId="1D66E0B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Megjegyzés</w:t>
            </w:r>
          </w:p>
        </w:tc>
      </w:tr>
      <w:tr w:rsidR="00BA7E3E" w14:paraId="522241A8" w14:textId="77777777">
        <w:trPr>
          <w:trHeight w:val="340"/>
        </w:trPr>
        <w:tc>
          <w:tcPr>
            <w:tcW w:w="3188" w:type="dxa"/>
            <w:vAlign w:val="center"/>
          </w:tcPr>
          <w:p w14:paraId="2648761B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Igazgató</w:t>
            </w:r>
          </w:p>
          <w:p w14:paraId="44E7A3BA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tbl>
            <w:tblPr>
              <w:tblStyle w:val="af6"/>
              <w:tblW w:w="298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85"/>
            </w:tblGrid>
            <w:tr w:rsidR="00BA7E3E" w14:paraId="40EC82CA" w14:textId="77777777">
              <w:trPr>
                <w:trHeight w:val="270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05810013" w14:textId="77777777" w:rsidR="00BA7E3E" w:rsidRDefault="00034772" w:rsidP="008F6860">
                  <w:pPr>
                    <w:framePr w:hSpace="141" w:wrap="around" w:vAnchor="text" w:hAnchor="text" w:x="270" w:y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 és elektrotechnika</w:t>
                  </w:r>
                </w:p>
              </w:tc>
            </w:tr>
          </w:tbl>
          <w:p w14:paraId="4C624777" w14:textId="77777777" w:rsidR="00BA7E3E" w:rsidRDefault="00034772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 és távközlés</w:t>
            </w:r>
          </w:p>
        </w:tc>
        <w:tc>
          <w:tcPr>
            <w:tcW w:w="3188" w:type="dxa"/>
          </w:tcPr>
          <w:p w14:paraId="715C7007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0242A78B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5816970" w14:textId="77777777">
        <w:trPr>
          <w:trHeight w:val="340"/>
        </w:trPr>
        <w:tc>
          <w:tcPr>
            <w:tcW w:w="3188" w:type="dxa"/>
            <w:vAlign w:val="center"/>
          </w:tcPr>
          <w:p w14:paraId="073DB2CA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50090F3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5A280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Kapcsolattartás a Centrummal</w:t>
            </w:r>
          </w:p>
        </w:tc>
        <w:tc>
          <w:tcPr>
            <w:tcW w:w="3897" w:type="dxa"/>
            <w:vAlign w:val="center"/>
          </w:tcPr>
          <w:p w14:paraId="75F7FBBD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73D1E7A" w14:textId="77777777">
        <w:trPr>
          <w:trHeight w:val="340"/>
        </w:trPr>
        <w:tc>
          <w:tcPr>
            <w:tcW w:w="3188" w:type="dxa"/>
            <w:vAlign w:val="center"/>
          </w:tcPr>
          <w:p w14:paraId="10B6B732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C9EB3E8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8B4B4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Részvétel igazgatói és más a fenntartó vagy az irányító hatóság által szervezett értekezleteken</w:t>
            </w:r>
          </w:p>
        </w:tc>
        <w:tc>
          <w:tcPr>
            <w:tcW w:w="3897" w:type="dxa"/>
            <w:vAlign w:val="center"/>
          </w:tcPr>
          <w:p w14:paraId="6EE94D08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2257A153" w14:textId="77777777">
        <w:trPr>
          <w:trHeight w:val="340"/>
        </w:trPr>
        <w:tc>
          <w:tcPr>
            <w:tcW w:w="3188" w:type="dxa"/>
            <w:vAlign w:val="center"/>
          </w:tcPr>
          <w:p w14:paraId="4EC6D775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3D4472A1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E5D23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 testületi értekezletek szervezése és megtartása</w:t>
            </w:r>
          </w:p>
        </w:tc>
        <w:tc>
          <w:tcPr>
            <w:tcW w:w="3897" w:type="dxa"/>
            <w:vAlign w:val="center"/>
          </w:tcPr>
          <w:p w14:paraId="2477C89B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F937BAD" w14:textId="77777777">
        <w:trPr>
          <w:trHeight w:val="340"/>
        </w:trPr>
        <w:tc>
          <w:tcPr>
            <w:tcW w:w="3188" w:type="dxa"/>
            <w:vAlign w:val="center"/>
          </w:tcPr>
          <w:p w14:paraId="16D4BDC7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7A813FD9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B6FC0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jogszabályi változások nyomon követése és az oktatói testület tájékoztatása a jogszabályi változásokról</w:t>
            </w:r>
          </w:p>
        </w:tc>
        <w:tc>
          <w:tcPr>
            <w:tcW w:w="3897" w:type="dxa"/>
            <w:vAlign w:val="center"/>
          </w:tcPr>
          <w:p w14:paraId="597B059F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8FBF02B" w14:textId="77777777">
        <w:trPr>
          <w:trHeight w:val="340"/>
        </w:trPr>
        <w:tc>
          <w:tcPr>
            <w:tcW w:w="3188" w:type="dxa"/>
            <w:vAlign w:val="center"/>
          </w:tcPr>
          <w:p w14:paraId="37FC90A9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F46840D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4CCB2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iskola mint érettségi vizsgaközpont működtetése</w:t>
            </w:r>
          </w:p>
        </w:tc>
        <w:tc>
          <w:tcPr>
            <w:tcW w:w="3897" w:type="dxa"/>
            <w:vAlign w:val="center"/>
          </w:tcPr>
          <w:p w14:paraId="0D6DD11D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1D66D9E6" w14:textId="77777777">
        <w:trPr>
          <w:trHeight w:val="340"/>
        </w:trPr>
        <w:tc>
          <w:tcPr>
            <w:tcW w:w="3188" w:type="dxa"/>
            <w:vAlign w:val="center"/>
          </w:tcPr>
          <w:p w14:paraId="04398907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2E4A7822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F78BB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Emelt szintű érettségi vizsga szervezése és lebonyolítása</w:t>
            </w:r>
          </w:p>
        </w:tc>
        <w:tc>
          <w:tcPr>
            <w:tcW w:w="3897" w:type="dxa"/>
            <w:vAlign w:val="center"/>
          </w:tcPr>
          <w:p w14:paraId="72F7899A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57E599E" w14:textId="77777777">
        <w:trPr>
          <w:trHeight w:val="340"/>
        </w:trPr>
        <w:tc>
          <w:tcPr>
            <w:tcW w:w="3188" w:type="dxa"/>
            <w:vAlign w:val="center"/>
          </w:tcPr>
          <w:p w14:paraId="0DC21743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A031C7C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8B543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bizonyítványok és egyéb dokumentumok kiállításának felügyelete</w:t>
            </w:r>
          </w:p>
        </w:tc>
        <w:tc>
          <w:tcPr>
            <w:tcW w:w="3897" w:type="dxa"/>
            <w:vAlign w:val="center"/>
          </w:tcPr>
          <w:p w14:paraId="0FFE9A9E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05EB3F5" w14:textId="77777777">
        <w:trPr>
          <w:trHeight w:val="340"/>
        </w:trPr>
        <w:tc>
          <w:tcPr>
            <w:tcW w:w="3188" w:type="dxa"/>
            <w:vAlign w:val="center"/>
          </w:tcPr>
          <w:p w14:paraId="4B40E168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131438E9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14:paraId="09D80C3A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4059CEC8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32E1322" w14:textId="77777777">
        <w:trPr>
          <w:trHeight w:val="340"/>
        </w:trPr>
        <w:tc>
          <w:tcPr>
            <w:tcW w:w="3188" w:type="dxa"/>
            <w:vAlign w:val="center"/>
          </w:tcPr>
          <w:p w14:paraId="5C2AAE05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C62E4DC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14:paraId="28F2AD1B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00E7AEEB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D0CE8A1" w14:textId="77777777">
        <w:trPr>
          <w:trHeight w:val="340"/>
        </w:trPr>
        <w:tc>
          <w:tcPr>
            <w:tcW w:w="3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0EE2C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Igazgatóhelyettes 1.</w:t>
            </w:r>
          </w:p>
          <w:p w14:paraId="1DDDE5BA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Dér Csaba</w:t>
            </w:r>
          </w:p>
        </w:tc>
        <w:tc>
          <w:tcPr>
            <w:tcW w:w="3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2DEF2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 és elektrotechnika, Informatika és távközlés</w:t>
            </w:r>
          </w:p>
        </w:tc>
        <w:tc>
          <w:tcPr>
            <w:tcW w:w="31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FC39B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és ágazati vizsgák szervezése, lebonyolítása</w:t>
            </w:r>
          </w:p>
        </w:tc>
        <w:tc>
          <w:tcPr>
            <w:tcW w:w="3897" w:type="dxa"/>
            <w:vAlign w:val="center"/>
          </w:tcPr>
          <w:p w14:paraId="632FD50B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8647CDB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535F7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41788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764DE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duális képzés működtetése</w:t>
            </w:r>
          </w:p>
        </w:tc>
        <w:tc>
          <w:tcPr>
            <w:tcW w:w="3897" w:type="dxa"/>
            <w:vAlign w:val="center"/>
          </w:tcPr>
          <w:p w14:paraId="6D6575C8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204812C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6B97E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7121A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E6EE7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Pályaválasztási rendezvények</w:t>
            </w:r>
          </w:p>
        </w:tc>
        <w:tc>
          <w:tcPr>
            <w:tcW w:w="3897" w:type="dxa"/>
            <w:vAlign w:val="center"/>
          </w:tcPr>
          <w:p w14:paraId="1D514659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B1B8EF2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C61B5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D25BC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D73FC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Órarend</w:t>
            </w:r>
          </w:p>
        </w:tc>
        <w:tc>
          <w:tcPr>
            <w:tcW w:w="3897" w:type="dxa"/>
            <w:vAlign w:val="center"/>
          </w:tcPr>
          <w:p w14:paraId="681790D1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7A585EE" w14:textId="77777777">
        <w:trPr>
          <w:trHeight w:val="340"/>
        </w:trPr>
        <w:tc>
          <w:tcPr>
            <w:tcW w:w="3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7BEC5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Igazgatóhelyettes 2.</w:t>
            </w:r>
          </w:p>
          <w:p w14:paraId="2A6E51C7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Nagyné Veres Szende Júlia</w:t>
            </w:r>
          </w:p>
        </w:tc>
        <w:tc>
          <w:tcPr>
            <w:tcW w:w="3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3FA56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7942C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Érettségi, OKTV</w:t>
            </w:r>
          </w:p>
        </w:tc>
        <w:tc>
          <w:tcPr>
            <w:tcW w:w="3897" w:type="dxa"/>
            <w:vAlign w:val="center"/>
          </w:tcPr>
          <w:p w14:paraId="7E2C6181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7612B44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FBCDF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DA6CF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506F9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E-kréta működtetése</w:t>
            </w:r>
          </w:p>
        </w:tc>
        <w:tc>
          <w:tcPr>
            <w:tcW w:w="3897" w:type="dxa"/>
            <w:vAlign w:val="center"/>
          </w:tcPr>
          <w:p w14:paraId="30696C01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FA7D04A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5C5CA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1BA69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93ACB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Tantárgyfelosztás</w:t>
            </w:r>
          </w:p>
        </w:tc>
        <w:tc>
          <w:tcPr>
            <w:tcW w:w="3897" w:type="dxa"/>
            <w:vAlign w:val="center"/>
          </w:tcPr>
          <w:p w14:paraId="3C713FC2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F35C4C7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E866B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7810D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EA2D2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</w:p>
        </w:tc>
        <w:tc>
          <w:tcPr>
            <w:tcW w:w="3897" w:type="dxa"/>
            <w:vAlign w:val="center"/>
          </w:tcPr>
          <w:p w14:paraId="3D8916A0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EF4BB23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D92A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9F60C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129BD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Órarend</w:t>
            </w:r>
          </w:p>
        </w:tc>
        <w:tc>
          <w:tcPr>
            <w:tcW w:w="3897" w:type="dxa"/>
            <w:vAlign w:val="center"/>
          </w:tcPr>
          <w:p w14:paraId="468B0968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7093D3C2" w14:textId="77777777">
        <w:trPr>
          <w:trHeight w:val="340"/>
        </w:trPr>
        <w:tc>
          <w:tcPr>
            <w:tcW w:w="3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C1E2E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Igazgatóhelyettes 3.</w:t>
            </w:r>
          </w:p>
          <w:p w14:paraId="64DEBD33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Zelenyánszki-Szigeti Andrea</w:t>
            </w:r>
          </w:p>
          <w:p w14:paraId="500D3C58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0EE9C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EAD11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Érettségi, OKTV</w:t>
            </w:r>
          </w:p>
        </w:tc>
        <w:tc>
          <w:tcPr>
            <w:tcW w:w="3897" w:type="dxa"/>
            <w:vAlign w:val="center"/>
          </w:tcPr>
          <w:p w14:paraId="23222936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0226C94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F9CD4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06BAD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F8CA9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Iskolai ünnepélyek, megemlékezések</w:t>
            </w:r>
          </w:p>
        </w:tc>
        <w:tc>
          <w:tcPr>
            <w:tcW w:w="3897" w:type="dxa"/>
            <w:vAlign w:val="center"/>
          </w:tcPr>
          <w:p w14:paraId="16D40DCF" w14:textId="77777777" w:rsidR="00BA7E3E" w:rsidRDefault="00BA7E3E" w:rsidP="00A81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1E267887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C5451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B6625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A4E32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Minőségbiztosítás</w:t>
            </w:r>
          </w:p>
        </w:tc>
        <w:tc>
          <w:tcPr>
            <w:tcW w:w="3897" w:type="dxa"/>
            <w:vAlign w:val="center"/>
          </w:tcPr>
          <w:p w14:paraId="799682D7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CC25D52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AA7A3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DF4D3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62FF8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Diákönkormányzat</w:t>
            </w:r>
          </w:p>
        </w:tc>
        <w:tc>
          <w:tcPr>
            <w:tcW w:w="3897" w:type="dxa"/>
            <w:vAlign w:val="center"/>
          </w:tcPr>
          <w:p w14:paraId="353B3DE5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9F208D0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2F88C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5B999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DF8E7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Pszichológus, védőnő, könyvtáros - kapcsolattartás</w:t>
            </w:r>
          </w:p>
        </w:tc>
        <w:tc>
          <w:tcPr>
            <w:tcW w:w="3897" w:type="dxa"/>
            <w:vAlign w:val="center"/>
          </w:tcPr>
          <w:p w14:paraId="65B272FC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7BD56C0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8D02E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74C86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FAC64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Nevelési kérdések - fegyelmi</w:t>
            </w:r>
          </w:p>
        </w:tc>
        <w:tc>
          <w:tcPr>
            <w:tcW w:w="3897" w:type="dxa"/>
            <w:vAlign w:val="center"/>
          </w:tcPr>
          <w:p w14:paraId="03B5279D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99A8696" w14:textId="77777777">
        <w:trPr>
          <w:trHeight w:val="340"/>
        </w:trPr>
        <w:tc>
          <w:tcPr>
            <w:tcW w:w="3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5DDBE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87B44" w14:textId="77777777" w:rsidR="00BA7E3E" w:rsidRDefault="00034772" w:rsidP="00A810F3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DD737" w14:textId="77777777" w:rsidR="00BA7E3E" w:rsidRDefault="00034772" w:rsidP="00A810F3">
            <w:pPr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dokumentumok</w:t>
            </w:r>
          </w:p>
        </w:tc>
        <w:tc>
          <w:tcPr>
            <w:tcW w:w="3897" w:type="dxa"/>
            <w:vAlign w:val="center"/>
          </w:tcPr>
          <w:p w14:paraId="15E62808" w14:textId="77777777" w:rsidR="00BA7E3E" w:rsidRDefault="00BA7E3E" w:rsidP="00A810F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29ED7F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B892C80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587D2502" w14:textId="77777777" w:rsidR="00A810F3" w:rsidRDefault="00A810F3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  <w:br w:type="page"/>
      </w:r>
    </w:p>
    <w:p w14:paraId="540196F7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8" w:name="_Toc209795216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Tervezett ellenőrzések</w:t>
      </w:r>
      <w:bookmarkEnd w:id="28"/>
    </w:p>
    <w:tbl>
      <w:tblPr>
        <w:tblStyle w:val="af7"/>
        <w:tblpPr w:leftFromText="141" w:rightFromText="141" w:vertAnchor="text" w:tblpX="270" w:tblpY="113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8"/>
        <w:gridCol w:w="3189"/>
        <w:gridCol w:w="3188"/>
        <w:gridCol w:w="3897"/>
      </w:tblGrid>
      <w:tr w:rsidR="00BA7E3E" w14:paraId="64D9F3EA" w14:textId="77777777">
        <w:trPr>
          <w:trHeight w:val="340"/>
        </w:trPr>
        <w:tc>
          <w:tcPr>
            <w:tcW w:w="3188" w:type="dxa"/>
            <w:shd w:val="clear" w:color="auto" w:fill="D9D9D9"/>
            <w:vAlign w:val="center"/>
          </w:tcPr>
          <w:p w14:paraId="5C096861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F64B98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Ellenőrzést végző</w:t>
            </w:r>
          </w:p>
          <w:p w14:paraId="56BEF7C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9" w:type="dxa"/>
            <w:shd w:val="clear" w:color="auto" w:fill="D9D9D9"/>
            <w:vAlign w:val="center"/>
          </w:tcPr>
          <w:p w14:paraId="7735A81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Ellenőrzés megnevezése</w:t>
            </w:r>
          </w:p>
        </w:tc>
        <w:tc>
          <w:tcPr>
            <w:tcW w:w="3188" w:type="dxa"/>
            <w:shd w:val="clear" w:color="auto" w:fill="D9D9D9"/>
            <w:vAlign w:val="center"/>
          </w:tcPr>
          <w:p w14:paraId="607FAAF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Tervezett időpont</w:t>
            </w:r>
          </w:p>
        </w:tc>
        <w:tc>
          <w:tcPr>
            <w:tcW w:w="3897" w:type="dxa"/>
            <w:shd w:val="clear" w:color="auto" w:fill="D9D9D9"/>
            <w:vAlign w:val="center"/>
          </w:tcPr>
          <w:p w14:paraId="1CCFA42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Alkalom/tanév</w:t>
            </w:r>
          </w:p>
        </w:tc>
      </w:tr>
      <w:tr w:rsidR="00BA7E3E" w14:paraId="5A5F0ED3" w14:textId="77777777">
        <w:trPr>
          <w:trHeight w:val="340"/>
        </w:trPr>
        <w:tc>
          <w:tcPr>
            <w:tcW w:w="3188" w:type="dxa"/>
            <w:vAlign w:val="center"/>
          </w:tcPr>
          <w:p w14:paraId="186F403C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Igazgató</w:t>
            </w:r>
          </w:p>
          <w:p w14:paraId="7F000AAB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3FA65043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14:paraId="6A61E3D8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486EB693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7FA25F1" w14:textId="77777777">
        <w:trPr>
          <w:trHeight w:val="340"/>
        </w:trPr>
        <w:tc>
          <w:tcPr>
            <w:tcW w:w="3188" w:type="dxa"/>
            <w:vAlign w:val="center"/>
          </w:tcPr>
          <w:p w14:paraId="0BC8A44D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2B53C3D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MICS munkája, intézményi külső értékelésre való felkészülés</w:t>
            </w:r>
          </w:p>
        </w:tc>
        <w:tc>
          <w:tcPr>
            <w:tcW w:w="3188" w:type="dxa"/>
          </w:tcPr>
          <w:p w14:paraId="478BD1F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897" w:type="dxa"/>
            <w:vAlign w:val="center"/>
          </w:tcPr>
          <w:p w14:paraId="5A039F11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26A268B" w14:textId="77777777">
        <w:trPr>
          <w:trHeight w:val="340"/>
        </w:trPr>
        <w:tc>
          <w:tcPr>
            <w:tcW w:w="3188" w:type="dxa"/>
            <w:vAlign w:val="center"/>
          </w:tcPr>
          <w:p w14:paraId="328E756E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1E3BBF8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Felkészülés a tanügyigazgatási ellenőrzésre</w:t>
            </w:r>
          </w:p>
        </w:tc>
        <w:tc>
          <w:tcPr>
            <w:tcW w:w="3188" w:type="dxa"/>
          </w:tcPr>
          <w:p w14:paraId="752E505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897" w:type="dxa"/>
            <w:vAlign w:val="center"/>
          </w:tcPr>
          <w:p w14:paraId="0CCDE8D7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5653A839" w14:textId="77777777">
        <w:trPr>
          <w:trHeight w:val="340"/>
        </w:trPr>
        <w:tc>
          <w:tcPr>
            <w:tcW w:w="3188" w:type="dxa"/>
            <w:vAlign w:val="center"/>
          </w:tcPr>
          <w:p w14:paraId="4D55834E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49B14E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Kémia szertár kiürítésének folyamata, </w:t>
            </w:r>
          </w:p>
        </w:tc>
        <w:tc>
          <w:tcPr>
            <w:tcW w:w="3188" w:type="dxa"/>
          </w:tcPr>
          <w:p w14:paraId="2C7D223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897" w:type="dxa"/>
            <w:vAlign w:val="center"/>
          </w:tcPr>
          <w:p w14:paraId="5796FC23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77BA62E1" w14:textId="77777777">
        <w:trPr>
          <w:trHeight w:val="340"/>
        </w:trPr>
        <w:tc>
          <w:tcPr>
            <w:tcW w:w="3188" w:type="dxa"/>
            <w:vAlign w:val="center"/>
          </w:tcPr>
          <w:p w14:paraId="626986EB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569DB0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raktározási helyzet felülvizsgálatának folyamata</w:t>
            </w:r>
          </w:p>
        </w:tc>
        <w:tc>
          <w:tcPr>
            <w:tcW w:w="3188" w:type="dxa"/>
          </w:tcPr>
          <w:p w14:paraId="4903BC4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897" w:type="dxa"/>
            <w:vAlign w:val="center"/>
          </w:tcPr>
          <w:p w14:paraId="2F5C01B6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39A4166C" w14:textId="77777777">
        <w:trPr>
          <w:trHeight w:val="340"/>
        </w:trPr>
        <w:tc>
          <w:tcPr>
            <w:tcW w:w="3188" w:type="dxa"/>
            <w:vAlign w:val="center"/>
          </w:tcPr>
          <w:p w14:paraId="447041AE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Igazgatóhelyettesek</w:t>
            </w:r>
          </w:p>
          <w:p w14:paraId="2194984A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5CA30DD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14:paraId="7656214E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61489C61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400E375A" w14:textId="77777777">
        <w:trPr>
          <w:trHeight w:val="340"/>
        </w:trPr>
        <w:tc>
          <w:tcPr>
            <w:tcW w:w="3188" w:type="dxa"/>
            <w:vAlign w:val="center"/>
          </w:tcPr>
          <w:p w14:paraId="66FCF74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Nagyné Veres Szende Júlia</w:t>
            </w:r>
          </w:p>
        </w:tc>
        <w:tc>
          <w:tcPr>
            <w:tcW w:w="3189" w:type="dxa"/>
            <w:vAlign w:val="center"/>
          </w:tcPr>
          <w:p w14:paraId="11A6B0D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42DBDAD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november - 2026 május</w:t>
            </w:r>
          </w:p>
        </w:tc>
        <w:tc>
          <w:tcPr>
            <w:tcW w:w="3897" w:type="dxa"/>
            <w:vAlign w:val="center"/>
          </w:tcPr>
          <w:p w14:paraId="07681C3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E3E" w14:paraId="7CC588A3" w14:textId="77777777">
        <w:trPr>
          <w:trHeight w:val="340"/>
        </w:trPr>
        <w:tc>
          <w:tcPr>
            <w:tcW w:w="3188" w:type="dxa"/>
            <w:vAlign w:val="center"/>
          </w:tcPr>
          <w:p w14:paraId="7C6E505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3189" w:type="dxa"/>
            <w:vAlign w:val="center"/>
          </w:tcPr>
          <w:p w14:paraId="2F0CC88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1875183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november - 2026 május</w:t>
            </w:r>
          </w:p>
        </w:tc>
        <w:tc>
          <w:tcPr>
            <w:tcW w:w="3897" w:type="dxa"/>
            <w:vAlign w:val="center"/>
          </w:tcPr>
          <w:p w14:paraId="5F2DD80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E3E" w14:paraId="5B4BB4F6" w14:textId="77777777">
        <w:trPr>
          <w:trHeight w:val="340"/>
        </w:trPr>
        <w:tc>
          <w:tcPr>
            <w:tcW w:w="3188" w:type="dxa"/>
            <w:vAlign w:val="center"/>
          </w:tcPr>
          <w:p w14:paraId="4117DE5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3189" w:type="dxa"/>
            <w:vAlign w:val="center"/>
          </w:tcPr>
          <w:p w14:paraId="4BB94C2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1EAB55E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november - 2026 május</w:t>
            </w:r>
          </w:p>
        </w:tc>
        <w:tc>
          <w:tcPr>
            <w:tcW w:w="3897" w:type="dxa"/>
            <w:vAlign w:val="center"/>
          </w:tcPr>
          <w:p w14:paraId="2E0A46D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E3E" w14:paraId="5AF096CB" w14:textId="77777777">
        <w:trPr>
          <w:trHeight w:val="340"/>
        </w:trPr>
        <w:tc>
          <w:tcPr>
            <w:tcW w:w="3188" w:type="dxa"/>
            <w:vAlign w:val="center"/>
          </w:tcPr>
          <w:p w14:paraId="026A36E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3189" w:type="dxa"/>
            <w:vAlign w:val="center"/>
          </w:tcPr>
          <w:p w14:paraId="3FCA221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határozatok ellenőrzése</w:t>
            </w:r>
          </w:p>
        </w:tc>
        <w:tc>
          <w:tcPr>
            <w:tcW w:w="3188" w:type="dxa"/>
          </w:tcPr>
          <w:p w14:paraId="488A160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897" w:type="dxa"/>
            <w:vAlign w:val="center"/>
          </w:tcPr>
          <w:p w14:paraId="747C2DA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29AC0CE0" w14:textId="77777777">
        <w:trPr>
          <w:trHeight w:val="340"/>
        </w:trPr>
        <w:tc>
          <w:tcPr>
            <w:tcW w:w="3188" w:type="dxa"/>
            <w:vAlign w:val="center"/>
          </w:tcPr>
          <w:p w14:paraId="5AD5C0E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Nagyné Veres Szende Júlia</w:t>
            </w:r>
          </w:p>
        </w:tc>
        <w:tc>
          <w:tcPr>
            <w:tcW w:w="3189" w:type="dxa"/>
            <w:vAlign w:val="center"/>
          </w:tcPr>
          <w:p w14:paraId="5555A7D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Kréta ellenőrzése</w:t>
            </w:r>
          </w:p>
        </w:tc>
        <w:tc>
          <w:tcPr>
            <w:tcW w:w="3188" w:type="dxa"/>
          </w:tcPr>
          <w:p w14:paraId="5213F79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szükség szerint, frissítéseknél</w:t>
            </w:r>
          </w:p>
        </w:tc>
        <w:tc>
          <w:tcPr>
            <w:tcW w:w="3897" w:type="dxa"/>
            <w:vAlign w:val="center"/>
          </w:tcPr>
          <w:p w14:paraId="630DF63A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7A923CD" w14:textId="77777777">
        <w:trPr>
          <w:trHeight w:val="340"/>
        </w:trPr>
        <w:tc>
          <w:tcPr>
            <w:tcW w:w="3188" w:type="dxa"/>
            <w:vAlign w:val="center"/>
          </w:tcPr>
          <w:p w14:paraId="4876C63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Dér Csaba</w:t>
            </w:r>
          </w:p>
        </w:tc>
        <w:tc>
          <w:tcPr>
            <w:tcW w:w="3189" w:type="dxa"/>
            <w:vAlign w:val="center"/>
          </w:tcPr>
          <w:p w14:paraId="0F9FFC5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új számítógépes termek kialakításának folyamata</w:t>
            </w:r>
          </w:p>
        </w:tc>
        <w:tc>
          <w:tcPr>
            <w:tcW w:w="3188" w:type="dxa"/>
          </w:tcPr>
          <w:p w14:paraId="07A0317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897" w:type="dxa"/>
            <w:vAlign w:val="center"/>
          </w:tcPr>
          <w:p w14:paraId="2797050A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7080B050" w14:textId="77777777">
        <w:trPr>
          <w:trHeight w:val="340"/>
        </w:trPr>
        <w:tc>
          <w:tcPr>
            <w:tcW w:w="3188" w:type="dxa"/>
            <w:vAlign w:val="center"/>
          </w:tcPr>
          <w:p w14:paraId="5ECF6123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Munkaközösség-vezetők</w:t>
            </w:r>
          </w:p>
          <w:p w14:paraId="54CE6A9C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DDCB5EC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14:paraId="673BCAA4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7BD9E05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ED42CCD" w14:textId="77777777">
        <w:trPr>
          <w:trHeight w:val="340"/>
        </w:trPr>
        <w:tc>
          <w:tcPr>
            <w:tcW w:w="3188" w:type="dxa"/>
            <w:vAlign w:val="center"/>
          </w:tcPr>
          <w:p w14:paraId="13F8E22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Luczek Zsuzsa</w:t>
            </w:r>
          </w:p>
        </w:tc>
        <w:tc>
          <w:tcPr>
            <w:tcW w:w="3189" w:type="dxa"/>
            <w:vAlign w:val="center"/>
          </w:tcPr>
          <w:p w14:paraId="4E09AE9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647BB35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október - 2026. április</w:t>
            </w:r>
          </w:p>
        </w:tc>
        <w:tc>
          <w:tcPr>
            <w:tcW w:w="3897" w:type="dxa"/>
            <w:vAlign w:val="center"/>
          </w:tcPr>
          <w:p w14:paraId="789B09C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7E3E" w14:paraId="650D8E84" w14:textId="77777777">
        <w:trPr>
          <w:trHeight w:val="340"/>
        </w:trPr>
        <w:tc>
          <w:tcPr>
            <w:tcW w:w="3188" w:type="dxa"/>
            <w:vAlign w:val="center"/>
          </w:tcPr>
          <w:p w14:paraId="5CC7B62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 Zsolt</w:t>
            </w:r>
          </w:p>
        </w:tc>
        <w:tc>
          <w:tcPr>
            <w:tcW w:w="3189" w:type="dxa"/>
            <w:vAlign w:val="center"/>
          </w:tcPr>
          <w:p w14:paraId="74A4A00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6A9B476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október - 2026. április</w:t>
            </w:r>
          </w:p>
        </w:tc>
        <w:tc>
          <w:tcPr>
            <w:tcW w:w="3897" w:type="dxa"/>
            <w:vAlign w:val="center"/>
          </w:tcPr>
          <w:p w14:paraId="620E98E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7E3E" w14:paraId="3EA02474" w14:textId="77777777">
        <w:trPr>
          <w:trHeight w:val="340"/>
        </w:trPr>
        <w:tc>
          <w:tcPr>
            <w:tcW w:w="3188" w:type="dxa"/>
            <w:vAlign w:val="center"/>
          </w:tcPr>
          <w:p w14:paraId="542156A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Pusztai Melinda</w:t>
            </w:r>
          </w:p>
        </w:tc>
        <w:tc>
          <w:tcPr>
            <w:tcW w:w="3189" w:type="dxa"/>
            <w:vAlign w:val="center"/>
          </w:tcPr>
          <w:p w14:paraId="1E06832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7AE1A53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február</w:t>
            </w:r>
          </w:p>
        </w:tc>
        <w:tc>
          <w:tcPr>
            <w:tcW w:w="3897" w:type="dxa"/>
            <w:vAlign w:val="center"/>
          </w:tcPr>
          <w:p w14:paraId="3D8BFE1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E3E" w14:paraId="3A641CA1" w14:textId="77777777">
        <w:trPr>
          <w:trHeight w:val="340"/>
        </w:trPr>
        <w:tc>
          <w:tcPr>
            <w:tcW w:w="3188" w:type="dxa"/>
            <w:vAlign w:val="center"/>
          </w:tcPr>
          <w:p w14:paraId="20A35D6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</w:t>
            </w:r>
          </w:p>
        </w:tc>
        <w:tc>
          <w:tcPr>
            <w:tcW w:w="3189" w:type="dxa"/>
            <w:vAlign w:val="center"/>
          </w:tcPr>
          <w:p w14:paraId="3642AAB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óralátogatás,</w:t>
            </w:r>
          </w:p>
          <w:p w14:paraId="369BB26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témazáró dolgozatok bekérése</w:t>
            </w:r>
          </w:p>
        </w:tc>
        <w:tc>
          <w:tcPr>
            <w:tcW w:w="3188" w:type="dxa"/>
          </w:tcPr>
          <w:p w14:paraId="0E16F7C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október-2026 április</w:t>
            </w:r>
          </w:p>
        </w:tc>
        <w:tc>
          <w:tcPr>
            <w:tcW w:w="3897" w:type="dxa"/>
            <w:vAlign w:val="center"/>
          </w:tcPr>
          <w:p w14:paraId="222D2EA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E3E" w14:paraId="177995F6" w14:textId="77777777">
        <w:trPr>
          <w:trHeight w:val="340"/>
        </w:trPr>
        <w:tc>
          <w:tcPr>
            <w:tcW w:w="3188" w:type="dxa"/>
            <w:vAlign w:val="center"/>
          </w:tcPr>
          <w:p w14:paraId="2DAB236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 László</w:t>
            </w:r>
          </w:p>
        </w:tc>
        <w:tc>
          <w:tcPr>
            <w:tcW w:w="3189" w:type="dxa"/>
            <w:vAlign w:val="center"/>
          </w:tcPr>
          <w:p w14:paraId="197A1B3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7C73871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november - 2026 május</w:t>
            </w:r>
          </w:p>
        </w:tc>
        <w:tc>
          <w:tcPr>
            <w:tcW w:w="3897" w:type="dxa"/>
            <w:vAlign w:val="center"/>
          </w:tcPr>
          <w:p w14:paraId="7712635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E3E" w14:paraId="0A98DF6E" w14:textId="77777777">
        <w:trPr>
          <w:trHeight w:val="340"/>
        </w:trPr>
        <w:tc>
          <w:tcPr>
            <w:tcW w:w="3188" w:type="dxa"/>
            <w:vAlign w:val="center"/>
          </w:tcPr>
          <w:p w14:paraId="2E7ACF5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Lengyák Ildikó</w:t>
            </w:r>
          </w:p>
        </w:tc>
        <w:tc>
          <w:tcPr>
            <w:tcW w:w="3189" w:type="dxa"/>
            <w:vAlign w:val="center"/>
          </w:tcPr>
          <w:p w14:paraId="38720A3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óralátogatás, tudásmegosztó fórumok</w:t>
            </w:r>
          </w:p>
        </w:tc>
        <w:tc>
          <w:tcPr>
            <w:tcW w:w="3188" w:type="dxa"/>
          </w:tcPr>
          <w:p w14:paraId="09FDA06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szept. - 2026.máj.</w:t>
            </w:r>
          </w:p>
        </w:tc>
        <w:tc>
          <w:tcPr>
            <w:tcW w:w="3897" w:type="dxa"/>
            <w:vAlign w:val="center"/>
          </w:tcPr>
          <w:p w14:paraId="61FEE4B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E3E" w14:paraId="08301E76" w14:textId="77777777">
        <w:trPr>
          <w:trHeight w:val="340"/>
        </w:trPr>
        <w:tc>
          <w:tcPr>
            <w:tcW w:w="3188" w:type="dxa"/>
            <w:vAlign w:val="center"/>
          </w:tcPr>
          <w:p w14:paraId="25C0331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Lengyel Beáta Zsuzsanna</w:t>
            </w:r>
          </w:p>
        </w:tc>
        <w:tc>
          <w:tcPr>
            <w:tcW w:w="3189" w:type="dxa"/>
            <w:vAlign w:val="center"/>
          </w:tcPr>
          <w:p w14:paraId="5975A33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11028FD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november - 2026 május</w:t>
            </w:r>
          </w:p>
        </w:tc>
        <w:tc>
          <w:tcPr>
            <w:tcW w:w="3897" w:type="dxa"/>
            <w:vAlign w:val="center"/>
          </w:tcPr>
          <w:p w14:paraId="2A54899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E3E" w14:paraId="6C73A5A4" w14:textId="77777777">
        <w:trPr>
          <w:trHeight w:val="340"/>
        </w:trPr>
        <w:tc>
          <w:tcPr>
            <w:tcW w:w="3188" w:type="dxa"/>
            <w:vAlign w:val="center"/>
          </w:tcPr>
          <w:p w14:paraId="390D40D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Rácz Krisztina</w:t>
            </w:r>
          </w:p>
        </w:tc>
        <w:tc>
          <w:tcPr>
            <w:tcW w:w="3189" w:type="dxa"/>
            <w:vAlign w:val="center"/>
          </w:tcPr>
          <w:p w14:paraId="4C7DB69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0DD1F4E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november - 2026 május</w:t>
            </w:r>
          </w:p>
        </w:tc>
        <w:tc>
          <w:tcPr>
            <w:tcW w:w="3897" w:type="dxa"/>
            <w:vAlign w:val="center"/>
          </w:tcPr>
          <w:p w14:paraId="4AAD110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7E3E" w14:paraId="607B081A" w14:textId="77777777">
        <w:trPr>
          <w:trHeight w:val="340"/>
        </w:trPr>
        <w:tc>
          <w:tcPr>
            <w:tcW w:w="3188" w:type="dxa"/>
            <w:vAlign w:val="center"/>
          </w:tcPr>
          <w:p w14:paraId="2BA66BD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Csíki Andrea</w:t>
            </w:r>
          </w:p>
        </w:tc>
        <w:tc>
          <w:tcPr>
            <w:tcW w:w="3189" w:type="dxa"/>
            <w:vAlign w:val="center"/>
          </w:tcPr>
          <w:p w14:paraId="2A83896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óralátogatás</w:t>
            </w:r>
          </w:p>
        </w:tc>
        <w:tc>
          <w:tcPr>
            <w:tcW w:w="3188" w:type="dxa"/>
          </w:tcPr>
          <w:p w14:paraId="133AB85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november - 2026 május</w:t>
            </w:r>
          </w:p>
        </w:tc>
        <w:tc>
          <w:tcPr>
            <w:tcW w:w="3897" w:type="dxa"/>
            <w:vAlign w:val="center"/>
          </w:tcPr>
          <w:p w14:paraId="4EBDBFF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AF2BA50" w14:textId="77777777" w:rsidR="006C1922" w:rsidRDefault="006C1922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7CE28C57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" w:name="_Toc209795217"/>
      <w:r>
        <w:rPr>
          <w:rFonts w:ascii="Times New Roman" w:eastAsia="Times New Roman" w:hAnsi="Times New Roman" w:cs="Times New Roman"/>
          <w:b/>
          <w:sz w:val="28"/>
          <w:szCs w:val="28"/>
        </w:rPr>
        <w:t>Oktatótestületi értekezletek</w:t>
      </w:r>
      <w:bookmarkEnd w:id="29"/>
    </w:p>
    <w:p w14:paraId="1A2EDA6C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tbl>
      <w:tblPr>
        <w:tblStyle w:val="af8"/>
        <w:tblW w:w="141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  <w:gridCol w:w="4395"/>
      </w:tblGrid>
      <w:tr w:rsidR="00BA7E3E" w14:paraId="7C40A5CE" w14:textId="77777777">
        <w:trPr>
          <w:trHeight w:val="680"/>
        </w:trPr>
        <w:tc>
          <w:tcPr>
            <w:tcW w:w="5245" w:type="dxa"/>
            <w:shd w:val="clear" w:color="auto" w:fill="D9D9D9"/>
            <w:vAlign w:val="center"/>
          </w:tcPr>
          <w:p w14:paraId="127E1B9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AF5CFE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Időpont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13353BB7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Tervezett téma</w:t>
            </w:r>
          </w:p>
        </w:tc>
      </w:tr>
      <w:tr w:rsidR="00BA7E3E" w14:paraId="2F949927" w14:textId="77777777">
        <w:trPr>
          <w:trHeight w:val="470"/>
        </w:trPr>
        <w:tc>
          <w:tcPr>
            <w:tcW w:w="5245" w:type="dxa"/>
          </w:tcPr>
          <w:p w14:paraId="5725D73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Őszi oktatótestületi értekezlet</w:t>
            </w:r>
          </w:p>
        </w:tc>
        <w:tc>
          <w:tcPr>
            <w:tcW w:w="4536" w:type="dxa"/>
          </w:tcPr>
          <w:p w14:paraId="61BED4F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 november 12.</w:t>
            </w:r>
          </w:p>
        </w:tc>
        <w:tc>
          <w:tcPr>
            <w:tcW w:w="4395" w:type="dxa"/>
          </w:tcPr>
          <w:p w14:paraId="70FCDC19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E7F3D46" w14:textId="77777777">
        <w:trPr>
          <w:trHeight w:val="420"/>
        </w:trPr>
        <w:tc>
          <w:tcPr>
            <w:tcW w:w="5245" w:type="dxa"/>
          </w:tcPr>
          <w:p w14:paraId="72C4408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Félévi oktatótestületi értekezlet</w:t>
            </w:r>
          </w:p>
        </w:tc>
        <w:tc>
          <w:tcPr>
            <w:tcW w:w="4536" w:type="dxa"/>
          </w:tcPr>
          <w:p w14:paraId="6DEDB48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február 4.</w:t>
            </w:r>
          </w:p>
        </w:tc>
        <w:tc>
          <w:tcPr>
            <w:tcW w:w="4395" w:type="dxa"/>
          </w:tcPr>
          <w:p w14:paraId="533334D9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78505E8D" w14:textId="77777777">
        <w:trPr>
          <w:trHeight w:val="412"/>
        </w:trPr>
        <w:tc>
          <w:tcPr>
            <w:tcW w:w="5245" w:type="dxa"/>
          </w:tcPr>
          <w:p w14:paraId="225E9B7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Tavaszi oktatótestületi értekezlet</w:t>
            </w:r>
          </w:p>
        </w:tc>
        <w:tc>
          <w:tcPr>
            <w:tcW w:w="4536" w:type="dxa"/>
          </w:tcPr>
          <w:p w14:paraId="227F19C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március 25.</w:t>
            </w:r>
          </w:p>
        </w:tc>
        <w:tc>
          <w:tcPr>
            <w:tcW w:w="4395" w:type="dxa"/>
          </w:tcPr>
          <w:p w14:paraId="010D5A5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A5BE450" w14:textId="77777777">
        <w:trPr>
          <w:trHeight w:val="417"/>
        </w:trPr>
        <w:tc>
          <w:tcPr>
            <w:tcW w:w="5245" w:type="dxa"/>
          </w:tcPr>
          <w:p w14:paraId="3E482CF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Tanévzáró oktatótestületi értekezlet</w:t>
            </w:r>
          </w:p>
        </w:tc>
        <w:tc>
          <w:tcPr>
            <w:tcW w:w="4536" w:type="dxa"/>
          </w:tcPr>
          <w:p w14:paraId="71F24B7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július 02.</w:t>
            </w:r>
          </w:p>
        </w:tc>
        <w:tc>
          <w:tcPr>
            <w:tcW w:w="4395" w:type="dxa"/>
          </w:tcPr>
          <w:p w14:paraId="7745C32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7C93228D" w14:textId="77777777">
        <w:trPr>
          <w:trHeight w:val="396"/>
        </w:trPr>
        <w:tc>
          <w:tcPr>
            <w:tcW w:w="5245" w:type="dxa"/>
          </w:tcPr>
          <w:p w14:paraId="4252BFBB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924DA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6B944D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99C1B59" w14:textId="77777777">
        <w:trPr>
          <w:trHeight w:val="396"/>
        </w:trPr>
        <w:tc>
          <w:tcPr>
            <w:tcW w:w="5245" w:type="dxa"/>
          </w:tcPr>
          <w:p w14:paraId="33A186BD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BAE2BD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A9963F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D1F669" w14:textId="77777777" w:rsidR="00BA7E3E" w:rsidRDefault="00BA7E3E"/>
    <w:p w14:paraId="05E6BBCB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_Toc209795218"/>
      <w:r>
        <w:rPr>
          <w:rFonts w:ascii="Times New Roman" w:eastAsia="Times New Roman" w:hAnsi="Times New Roman" w:cs="Times New Roman"/>
          <w:b/>
          <w:sz w:val="28"/>
          <w:szCs w:val="28"/>
        </w:rPr>
        <w:t>Szülői értekezletek, fogadóórák időpontjai</w:t>
      </w:r>
      <w:bookmarkEnd w:id="30"/>
    </w:p>
    <w:p w14:paraId="7FBEFD36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tbl>
      <w:tblPr>
        <w:tblStyle w:val="af9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3685"/>
        <w:gridCol w:w="3260"/>
      </w:tblGrid>
      <w:tr w:rsidR="00BA7E3E" w14:paraId="134F4B5D" w14:textId="77777777">
        <w:trPr>
          <w:trHeight w:val="680"/>
        </w:trPr>
        <w:tc>
          <w:tcPr>
            <w:tcW w:w="2269" w:type="dxa"/>
            <w:shd w:val="clear" w:color="auto" w:fill="D9D9D9"/>
            <w:vAlign w:val="center"/>
          </w:tcPr>
          <w:p w14:paraId="5D04EFB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16DE786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Időpont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057CC8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Megjegyzés</w:t>
            </w:r>
          </w:p>
        </w:tc>
      </w:tr>
      <w:tr w:rsidR="00BA7E3E" w14:paraId="32B8CA52" w14:textId="77777777">
        <w:trPr>
          <w:trHeight w:val="470"/>
        </w:trPr>
        <w:tc>
          <w:tcPr>
            <w:tcW w:w="2269" w:type="dxa"/>
          </w:tcPr>
          <w:p w14:paraId="640AF83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Szülői fórum</w:t>
            </w:r>
          </w:p>
        </w:tc>
        <w:tc>
          <w:tcPr>
            <w:tcW w:w="3685" w:type="dxa"/>
          </w:tcPr>
          <w:p w14:paraId="13E1301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2025.08.27.</w:t>
            </w:r>
          </w:p>
        </w:tc>
        <w:tc>
          <w:tcPr>
            <w:tcW w:w="3260" w:type="dxa"/>
          </w:tcPr>
          <w:p w14:paraId="40FFDC7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Tanév előkészítésének átbeszélése</w:t>
            </w:r>
          </w:p>
        </w:tc>
      </w:tr>
      <w:tr w:rsidR="00BA7E3E" w14:paraId="301B343E" w14:textId="77777777">
        <w:trPr>
          <w:trHeight w:val="420"/>
        </w:trPr>
        <w:tc>
          <w:tcPr>
            <w:tcW w:w="2269" w:type="dxa"/>
          </w:tcPr>
          <w:p w14:paraId="76367B8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Szülői értekezlet - 1. félév</w:t>
            </w:r>
          </w:p>
        </w:tc>
        <w:tc>
          <w:tcPr>
            <w:tcW w:w="3685" w:type="dxa"/>
          </w:tcPr>
          <w:p w14:paraId="232D349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3. és 4. hete</w:t>
            </w:r>
          </w:p>
        </w:tc>
        <w:tc>
          <w:tcPr>
            <w:tcW w:w="3260" w:type="dxa"/>
          </w:tcPr>
          <w:p w14:paraId="18487E1F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osztályonként változó</w:t>
            </w:r>
          </w:p>
        </w:tc>
      </w:tr>
      <w:tr w:rsidR="00BA7E3E" w14:paraId="2C47E4E7" w14:textId="77777777">
        <w:trPr>
          <w:trHeight w:val="412"/>
        </w:trPr>
        <w:tc>
          <w:tcPr>
            <w:tcW w:w="2269" w:type="dxa"/>
          </w:tcPr>
          <w:p w14:paraId="1EB0053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Fogadónap - 1. félév</w:t>
            </w:r>
          </w:p>
        </w:tc>
        <w:tc>
          <w:tcPr>
            <w:tcW w:w="3685" w:type="dxa"/>
          </w:tcPr>
          <w:p w14:paraId="61C4EEE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12.</w:t>
            </w:r>
          </w:p>
        </w:tc>
        <w:tc>
          <w:tcPr>
            <w:tcW w:w="3260" w:type="dxa"/>
          </w:tcPr>
          <w:p w14:paraId="5B0D677C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73E33156" w14:textId="77777777">
        <w:trPr>
          <w:trHeight w:val="417"/>
        </w:trPr>
        <w:tc>
          <w:tcPr>
            <w:tcW w:w="2269" w:type="dxa"/>
          </w:tcPr>
          <w:p w14:paraId="5D253820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Szülői értekezlet - 2. félév</w:t>
            </w:r>
          </w:p>
        </w:tc>
        <w:tc>
          <w:tcPr>
            <w:tcW w:w="3685" w:type="dxa"/>
          </w:tcPr>
          <w:p w14:paraId="77E7050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2. hete</w:t>
            </w:r>
          </w:p>
        </w:tc>
        <w:tc>
          <w:tcPr>
            <w:tcW w:w="3260" w:type="dxa"/>
          </w:tcPr>
          <w:p w14:paraId="74B8E2D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osztályonként változó</w:t>
            </w:r>
          </w:p>
        </w:tc>
      </w:tr>
      <w:tr w:rsidR="00BA7E3E" w14:paraId="198BB9CD" w14:textId="77777777">
        <w:trPr>
          <w:trHeight w:val="417"/>
        </w:trPr>
        <w:tc>
          <w:tcPr>
            <w:tcW w:w="2269" w:type="dxa"/>
          </w:tcPr>
          <w:p w14:paraId="6DE8AB5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Fogadónap - 2. félév</w:t>
            </w:r>
          </w:p>
        </w:tc>
        <w:tc>
          <w:tcPr>
            <w:tcW w:w="3685" w:type="dxa"/>
          </w:tcPr>
          <w:p w14:paraId="12025FF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március 25.</w:t>
            </w:r>
          </w:p>
        </w:tc>
        <w:tc>
          <w:tcPr>
            <w:tcW w:w="3260" w:type="dxa"/>
          </w:tcPr>
          <w:p w14:paraId="0027FFC4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63BEC6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p w14:paraId="2D9A76D9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1" w:name="_Toc209795219"/>
      <w:r>
        <w:rPr>
          <w:rFonts w:ascii="Times New Roman" w:eastAsia="Times New Roman" w:hAnsi="Times New Roman" w:cs="Times New Roman"/>
          <w:b/>
          <w:sz w:val="28"/>
          <w:szCs w:val="28"/>
        </w:rPr>
        <w:t>Munkaközösségek</w:t>
      </w:r>
      <w:bookmarkEnd w:id="31"/>
    </w:p>
    <w:p w14:paraId="19CE2260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tbl>
      <w:tblPr>
        <w:tblStyle w:val="afa"/>
        <w:tblW w:w="141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672"/>
        <w:gridCol w:w="3760"/>
      </w:tblGrid>
      <w:tr w:rsidR="00BA7E3E" w14:paraId="162B55D5" w14:textId="77777777">
        <w:trPr>
          <w:trHeight w:val="397"/>
        </w:trPr>
        <w:tc>
          <w:tcPr>
            <w:tcW w:w="709" w:type="dxa"/>
            <w:shd w:val="clear" w:color="auto" w:fill="D9D9D9"/>
          </w:tcPr>
          <w:p w14:paraId="1409718D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72" w:type="dxa"/>
            <w:shd w:val="clear" w:color="auto" w:fill="D9D9D9"/>
            <w:vAlign w:val="center"/>
          </w:tcPr>
          <w:p w14:paraId="4955FC4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2" w:name="_c0i539spid7t" w:colFirst="0" w:colLast="0"/>
            <w:bookmarkEnd w:id="32"/>
            <w:r>
              <w:rPr>
                <w:rFonts w:ascii="Times New Roman" w:eastAsia="Times New Roman" w:hAnsi="Times New Roman" w:cs="Times New Roman"/>
                <w:b/>
              </w:rPr>
              <w:t>A 2025/2026-os tanévben működő munkaközösség megnevezése</w:t>
            </w:r>
          </w:p>
          <w:p w14:paraId="02BCD3CB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60" w:type="dxa"/>
            <w:shd w:val="clear" w:color="auto" w:fill="D9D9D9"/>
            <w:vAlign w:val="center"/>
          </w:tcPr>
          <w:p w14:paraId="2115C09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Munkaközösségvezető megnevezése</w:t>
            </w:r>
          </w:p>
          <w:p w14:paraId="5A8AB414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7E3E" w14:paraId="637B82B9" w14:textId="77777777">
        <w:trPr>
          <w:trHeight w:val="397"/>
        </w:trPr>
        <w:tc>
          <w:tcPr>
            <w:tcW w:w="709" w:type="dxa"/>
          </w:tcPr>
          <w:p w14:paraId="17889BCE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9672" w:type="dxa"/>
          </w:tcPr>
          <w:p w14:paraId="6ECDF5F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Hardver informatika </w:t>
            </w:r>
          </w:p>
          <w:p w14:paraId="6E62E80A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Align w:val="center"/>
          </w:tcPr>
          <w:p w14:paraId="636CAE8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 Zsolt</w:t>
            </w:r>
          </w:p>
          <w:p w14:paraId="5B6F9A33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3E" w14:paraId="64FEFAD8" w14:textId="77777777">
        <w:trPr>
          <w:trHeight w:val="397"/>
        </w:trPr>
        <w:tc>
          <w:tcPr>
            <w:tcW w:w="709" w:type="dxa"/>
          </w:tcPr>
          <w:p w14:paraId="1452D823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9672" w:type="dxa"/>
          </w:tcPr>
          <w:p w14:paraId="493A83E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Szoftver informatika</w:t>
            </w:r>
          </w:p>
        </w:tc>
        <w:tc>
          <w:tcPr>
            <w:tcW w:w="3760" w:type="dxa"/>
            <w:vAlign w:val="center"/>
          </w:tcPr>
          <w:p w14:paraId="64E29F1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Luczek Zsuzsa</w:t>
            </w:r>
          </w:p>
        </w:tc>
      </w:tr>
      <w:tr w:rsidR="00BA7E3E" w14:paraId="6911AC02" w14:textId="77777777">
        <w:trPr>
          <w:trHeight w:val="397"/>
        </w:trPr>
        <w:tc>
          <w:tcPr>
            <w:tcW w:w="709" w:type="dxa"/>
          </w:tcPr>
          <w:p w14:paraId="24EA0C1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9672" w:type="dxa"/>
          </w:tcPr>
          <w:p w14:paraId="41DF474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Testnevelés és egészségmegőrzés</w:t>
            </w:r>
          </w:p>
        </w:tc>
        <w:tc>
          <w:tcPr>
            <w:tcW w:w="3760" w:type="dxa"/>
            <w:vAlign w:val="center"/>
          </w:tcPr>
          <w:p w14:paraId="2DBDE54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Pusztai Melinda</w:t>
            </w:r>
          </w:p>
        </w:tc>
      </w:tr>
      <w:tr w:rsidR="00BA7E3E" w14:paraId="72499D0A" w14:textId="77777777">
        <w:trPr>
          <w:trHeight w:val="397"/>
        </w:trPr>
        <w:tc>
          <w:tcPr>
            <w:tcW w:w="709" w:type="dxa"/>
          </w:tcPr>
          <w:p w14:paraId="6600B30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9672" w:type="dxa"/>
          </w:tcPr>
          <w:p w14:paraId="43E1C9E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Humán</w:t>
            </w:r>
          </w:p>
        </w:tc>
        <w:tc>
          <w:tcPr>
            <w:tcW w:w="3760" w:type="dxa"/>
            <w:vAlign w:val="center"/>
          </w:tcPr>
          <w:p w14:paraId="480B3DAB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Solymosi-Nagy Katinka</w:t>
            </w:r>
          </w:p>
        </w:tc>
      </w:tr>
      <w:tr w:rsidR="00BA7E3E" w14:paraId="5B674746" w14:textId="77777777">
        <w:trPr>
          <w:trHeight w:val="397"/>
        </w:trPr>
        <w:tc>
          <w:tcPr>
            <w:tcW w:w="709" w:type="dxa"/>
          </w:tcPr>
          <w:p w14:paraId="0D1A7342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9672" w:type="dxa"/>
          </w:tcPr>
          <w:p w14:paraId="4AC470B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</w:t>
            </w:r>
          </w:p>
        </w:tc>
        <w:tc>
          <w:tcPr>
            <w:tcW w:w="3760" w:type="dxa"/>
            <w:vAlign w:val="center"/>
          </w:tcPr>
          <w:p w14:paraId="6D25BA41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Hajós Péter László</w:t>
            </w:r>
          </w:p>
        </w:tc>
      </w:tr>
      <w:tr w:rsidR="00BA7E3E" w14:paraId="74C36186" w14:textId="77777777">
        <w:trPr>
          <w:trHeight w:val="397"/>
        </w:trPr>
        <w:tc>
          <w:tcPr>
            <w:tcW w:w="709" w:type="dxa"/>
          </w:tcPr>
          <w:p w14:paraId="2426256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9672" w:type="dxa"/>
          </w:tcPr>
          <w:p w14:paraId="66763D4E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Idegen nyelvi munkaközösség</w:t>
            </w:r>
          </w:p>
          <w:p w14:paraId="611AC575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Align w:val="center"/>
          </w:tcPr>
          <w:p w14:paraId="5B15F77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Rácz Krisztina</w:t>
            </w:r>
          </w:p>
        </w:tc>
      </w:tr>
      <w:tr w:rsidR="00BA7E3E" w14:paraId="1B2B3D55" w14:textId="77777777">
        <w:trPr>
          <w:trHeight w:val="397"/>
        </w:trPr>
        <w:tc>
          <w:tcPr>
            <w:tcW w:w="709" w:type="dxa"/>
          </w:tcPr>
          <w:p w14:paraId="068154F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9672" w:type="dxa"/>
          </w:tcPr>
          <w:p w14:paraId="2AA4F779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Két tanítási nyelvi munkaközösség</w:t>
            </w:r>
          </w:p>
        </w:tc>
        <w:tc>
          <w:tcPr>
            <w:tcW w:w="3760" w:type="dxa"/>
            <w:vAlign w:val="center"/>
          </w:tcPr>
          <w:p w14:paraId="15B6A6D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Csíki Andrea</w:t>
            </w:r>
          </w:p>
        </w:tc>
      </w:tr>
      <w:tr w:rsidR="00BA7E3E" w14:paraId="735354CA" w14:textId="77777777">
        <w:trPr>
          <w:trHeight w:val="397"/>
        </w:trPr>
        <w:tc>
          <w:tcPr>
            <w:tcW w:w="709" w:type="dxa"/>
          </w:tcPr>
          <w:p w14:paraId="64DC945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9672" w:type="dxa"/>
          </w:tcPr>
          <w:p w14:paraId="7D33726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Osztályfőnöki munkaközösség</w:t>
            </w:r>
          </w:p>
        </w:tc>
        <w:tc>
          <w:tcPr>
            <w:tcW w:w="3760" w:type="dxa"/>
            <w:vAlign w:val="center"/>
          </w:tcPr>
          <w:p w14:paraId="39B86DA6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Lengyák Ildikó</w:t>
            </w:r>
          </w:p>
        </w:tc>
      </w:tr>
      <w:tr w:rsidR="00BA7E3E" w14:paraId="4EC19506" w14:textId="77777777">
        <w:trPr>
          <w:trHeight w:val="397"/>
        </w:trPr>
        <w:tc>
          <w:tcPr>
            <w:tcW w:w="709" w:type="dxa"/>
          </w:tcPr>
          <w:p w14:paraId="5EE8C14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9672" w:type="dxa"/>
          </w:tcPr>
          <w:p w14:paraId="224B3F8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 munkaközösség</w:t>
            </w:r>
          </w:p>
        </w:tc>
        <w:tc>
          <w:tcPr>
            <w:tcW w:w="3760" w:type="dxa"/>
            <w:vAlign w:val="center"/>
          </w:tcPr>
          <w:p w14:paraId="3BD0A7C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Lengyel Beáta Zsuzsanna</w:t>
            </w:r>
          </w:p>
        </w:tc>
      </w:tr>
      <w:tr w:rsidR="00BA7E3E" w14:paraId="3E74E61E" w14:textId="77777777">
        <w:trPr>
          <w:trHeight w:val="397"/>
        </w:trPr>
        <w:tc>
          <w:tcPr>
            <w:tcW w:w="709" w:type="dxa"/>
          </w:tcPr>
          <w:p w14:paraId="737EDA33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9672" w:type="dxa"/>
          </w:tcPr>
          <w:p w14:paraId="6485BA41" w14:textId="77777777" w:rsidR="00BA7E3E" w:rsidRDefault="00BA7E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60" w:type="dxa"/>
            <w:vAlign w:val="center"/>
          </w:tcPr>
          <w:p w14:paraId="794746D2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5ACE218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746A7A59" w14:textId="77777777" w:rsidR="006C1922" w:rsidRDefault="006C1922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  <w:br w:type="page"/>
      </w:r>
    </w:p>
    <w:p w14:paraId="33E49B0C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3" w:name="_Toc20979522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Minőségirányítási rendszerrel kapcsolatos feladatok a 2025/2026-os tanévben</w:t>
      </w:r>
      <w:bookmarkEnd w:id="33"/>
    </w:p>
    <w:p w14:paraId="641CF8CB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tbl>
      <w:tblPr>
        <w:tblStyle w:val="afb"/>
        <w:tblpPr w:leftFromText="141" w:rightFromText="141" w:vertAnchor="text" w:tblpY="113"/>
        <w:tblW w:w="141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89"/>
        <w:gridCol w:w="3188"/>
        <w:gridCol w:w="1540"/>
        <w:gridCol w:w="1540"/>
      </w:tblGrid>
      <w:tr w:rsidR="00BA7E3E" w14:paraId="7F12F4BA" w14:textId="77777777">
        <w:trPr>
          <w:trHeight w:val="454"/>
        </w:trPr>
        <w:tc>
          <w:tcPr>
            <w:tcW w:w="7889" w:type="dxa"/>
            <w:shd w:val="clear" w:color="auto" w:fill="D9D9D9"/>
            <w:vAlign w:val="center"/>
          </w:tcPr>
          <w:p w14:paraId="468170FE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Tevékenység</w:t>
            </w:r>
          </w:p>
        </w:tc>
        <w:tc>
          <w:tcPr>
            <w:tcW w:w="3188" w:type="dxa"/>
            <w:shd w:val="clear" w:color="auto" w:fill="D9D9D9"/>
            <w:vAlign w:val="center"/>
          </w:tcPr>
          <w:p w14:paraId="6ED893AB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Felelős</w:t>
            </w:r>
          </w:p>
        </w:tc>
        <w:tc>
          <w:tcPr>
            <w:tcW w:w="1540" w:type="dxa"/>
            <w:shd w:val="clear" w:color="auto" w:fill="D9D9D9"/>
            <w:vAlign w:val="center"/>
          </w:tcPr>
          <w:p w14:paraId="05A5E75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Határidő</w:t>
            </w:r>
          </w:p>
        </w:tc>
        <w:tc>
          <w:tcPr>
            <w:tcW w:w="1540" w:type="dxa"/>
            <w:shd w:val="clear" w:color="auto" w:fill="D9D9D9"/>
            <w:vAlign w:val="center"/>
          </w:tcPr>
          <w:p w14:paraId="48A8640C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Megjegyzés</w:t>
            </w:r>
          </w:p>
        </w:tc>
      </w:tr>
      <w:tr w:rsidR="00BA7E3E" w14:paraId="51784640" w14:textId="77777777">
        <w:trPr>
          <w:trHeight w:val="454"/>
        </w:trPr>
        <w:tc>
          <w:tcPr>
            <w:tcW w:w="7889" w:type="dxa"/>
            <w:vAlign w:val="center"/>
          </w:tcPr>
          <w:p w14:paraId="154371A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Cselekvési tervek folytatása</w:t>
            </w:r>
          </w:p>
        </w:tc>
        <w:tc>
          <w:tcPr>
            <w:tcW w:w="3188" w:type="dxa"/>
          </w:tcPr>
          <w:p w14:paraId="576B73F9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Varsóci Károly</w:t>
            </w:r>
          </w:p>
        </w:tc>
        <w:tc>
          <w:tcPr>
            <w:tcW w:w="1540" w:type="dxa"/>
            <w:vAlign w:val="center"/>
          </w:tcPr>
          <w:p w14:paraId="504CF7A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1540" w:type="dxa"/>
            <w:vAlign w:val="center"/>
          </w:tcPr>
          <w:p w14:paraId="33C6174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6CEAD71A" w14:textId="77777777">
        <w:trPr>
          <w:trHeight w:val="454"/>
        </w:trPr>
        <w:tc>
          <w:tcPr>
            <w:tcW w:w="7889" w:type="dxa"/>
            <w:vAlign w:val="center"/>
          </w:tcPr>
          <w:p w14:paraId="0E2BF353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Minőségirányítási kézikönyv folyamatos felülvizsgálata</w:t>
            </w:r>
          </w:p>
        </w:tc>
        <w:tc>
          <w:tcPr>
            <w:tcW w:w="3188" w:type="dxa"/>
          </w:tcPr>
          <w:p w14:paraId="4722641C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Zelenyánszki-Szigeti Andrea</w:t>
            </w:r>
          </w:p>
        </w:tc>
        <w:tc>
          <w:tcPr>
            <w:tcW w:w="1540" w:type="dxa"/>
            <w:vAlign w:val="center"/>
          </w:tcPr>
          <w:p w14:paraId="0D675F6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1540" w:type="dxa"/>
            <w:vAlign w:val="center"/>
          </w:tcPr>
          <w:p w14:paraId="51C425C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7E0E9357" w14:textId="77777777">
        <w:trPr>
          <w:trHeight w:val="454"/>
        </w:trPr>
        <w:tc>
          <w:tcPr>
            <w:tcW w:w="7889" w:type="dxa"/>
            <w:vAlign w:val="center"/>
          </w:tcPr>
          <w:p w14:paraId="084AF20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Oktatói értékelések lebonyolítása</w:t>
            </w:r>
          </w:p>
        </w:tc>
        <w:tc>
          <w:tcPr>
            <w:tcW w:w="3188" w:type="dxa"/>
          </w:tcPr>
          <w:p w14:paraId="3E342B3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Varsóci Károly</w:t>
            </w:r>
          </w:p>
        </w:tc>
        <w:tc>
          <w:tcPr>
            <w:tcW w:w="1540" w:type="dxa"/>
            <w:vAlign w:val="center"/>
          </w:tcPr>
          <w:p w14:paraId="7269F487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5D6D74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34BBB802" w14:textId="77777777">
        <w:trPr>
          <w:trHeight w:val="454"/>
        </w:trPr>
        <w:tc>
          <w:tcPr>
            <w:tcW w:w="7889" w:type="dxa"/>
            <w:vAlign w:val="center"/>
          </w:tcPr>
          <w:p w14:paraId="10375FC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8" w:type="dxa"/>
          </w:tcPr>
          <w:p w14:paraId="3763043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6CA60D3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3956099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0BD044BE" w14:textId="77777777">
        <w:trPr>
          <w:trHeight w:val="454"/>
        </w:trPr>
        <w:tc>
          <w:tcPr>
            <w:tcW w:w="7889" w:type="dxa"/>
            <w:vAlign w:val="center"/>
          </w:tcPr>
          <w:p w14:paraId="208EF4C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8" w:type="dxa"/>
          </w:tcPr>
          <w:p w14:paraId="2750434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4D324A0B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1D4F71D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47981733" w14:textId="77777777">
        <w:trPr>
          <w:trHeight w:val="454"/>
        </w:trPr>
        <w:tc>
          <w:tcPr>
            <w:tcW w:w="7889" w:type="dxa"/>
            <w:vAlign w:val="center"/>
          </w:tcPr>
          <w:p w14:paraId="4FE9E08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8" w:type="dxa"/>
          </w:tcPr>
          <w:p w14:paraId="5A56602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3EB4516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26A29E1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161CF32E" w14:textId="77777777">
        <w:trPr>
          <w:trHeight w:val="454"/>
        </w:trPr>
        <w:tc>
          <w:tcPr>
            <w:tcW w:w="7889" w:type="dxa"/>
            <w:vAlign w:val="center"/>
          </w:tcPr>
          <w:p w14:paraId="30BECB8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8" w:type="dxa"/>
          </w:tcPr>
          <w:p w14:paraId="2291F4BF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546717E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14:paraId="120CF4E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A9DF55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62E9C5D9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4" w:name="_Toc209795221"/>
      <w:r>
        <w:rPr>
          <w:rFonts w:ascii="Times New Roman" w:eastAsia="Times New Roman" w:hAnsi="Times New Roman" w:cs="Times New Roman"/>
          <w:b/>
          <w:sz w:val="28"/>
          <w:szCs w:val="28"/>
        </w:rPr>
        <w:t>DÖK tevékenység</w:t>
      </w:r>
      <w:bookmarkEnd w:id="34"/>
    </w:p>
    <w:p w14:paraId="3D580D58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tbl>
      <w:tblPr>
        <w:tblStyle w:val="afc"/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7"/>
      </w:tblGrid>
      <w:tr w:rsidR="00BA7E3E" w14:paraId="48C8C0A2" w14:textId="77777777">
        <w:trPr>
          <w:trHeight w:val="1450"/>
        </w:trPr>
        <w:tc>
          <w:tcPr>
            <w:tcW w:w="14317" w:type="dxa"/>
            <w:tcBorders>
              <w:top w:val="single" w:sz="24" w:space="0" w:color="A6A6A6"/>
            </w:tcBorders>
          </w:tcPr>
          <w:p w14:paraId="7604B7F1" w14:textId="77777777" w:rsidR="00BA7E3E" w:rsidRDefault="00034772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DÖK tevékenysége:</w:t>
            </w:r>
          </w:p>
          <w:p w14:paraId="2E1183A0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70F35A5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iskola Diákönkormányzata jó kapcsolatban van a vezetőséggel, hatékonyan tudunk együtt dolgozni, támogatjuk egymás munkáját.</w:t>
            </w:r>
          </w:p>
          <w:p w14:paraId="42DD341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DÖK idei feladata:</w:t>
            </w:r>
          </w:p>
          <w:p w14:paraId="3B251015" w14:textId="77777777" w:rsidR="00BA7E3E" w:rsidRDefault="0003477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Hagyományos programok lebonyolítása: </w:t>
            </w:r>
          </w:p>
          <w:p w14:paraId="17E6BD6A" w14:textId="77777777" w:rsidR="00BA7E3E" w:rsidRDefault="00034772">
            <w:pPr>
              <w:numPr>
                <w:ilvl w:val="3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Zöldbarack tábor</w:t>
            </w:r>
          </w:p>
          <w:p w14:paraId="09FD3F70" w14:textId="77777777" w:rsidR="00BA7E3E" w:rsidRDefault="00034772">
            <w:pPr>
              <w:numPr>
                <w:ilvl w:val="3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Zöldbarack nap</w:t>
            </w:r>
          </w:p>
          <w:p w14:paraId="53775A71" w14:textId="77777777" w:rsidR="00BA7E3E" w:rsidRDefault="00034772">
            <w:pPr>
              <w:numPr>
                <w:ilvl w:val="3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Trefort-napok</w:t>
            </w:r>
          </w:p>
          <w:p w14:paraId="24D5881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Kerületi diákönkormányzattal szoros munkakapcsolat kialakításának folytatása - építése</w:t>
            </w:r>
          </w:p>
          <w:p w14:paraId="2ED237B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Fegyelmi kérdésekben konzultálás az iskola vezetőségével, részvétel fegyelmi tárgyaláson</w:t>
            </w:r>
          </w:p>
          <w:p w14:paraId="51B12AA5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Iskola média megjelenéseinek segítése</w:t>
            </w:r>
          </w:p>
          <w:p w14:paraId="14BDE5BE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Felvételik, nyílt napok lebonyolításának segítése</w:t>
            </w:r>
          </w:p>
          <w:p w14:paraId="54236FC8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 tavaly remekül működő rendszer folytatása: a visszaváltható palackok gyűjtése, a befolyt összeg diákok számára hasznos elköltése</w:t>
            </w:r>
          </w:p>
          <w:p w14:paraId="6E84299D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részvétel a fenntarthatósággal kapcsolatos feladatok megoldásában.</w:t>
            </w:r>
          </w:p>
          <w:p w14:paraId="5F3D63B2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512680A6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4D224A1A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3781B391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05D29FA4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7C430182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319DDB81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0FFAA055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1CE5A6C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313B3E1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92D201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5" w:name="_Toc20979522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Orientáció, Dobbantó, Műhelyiskola (érintett intézmények)</w:t>
      </w:r>
      <w:bookmarkEnd w:id="35"/>
    </w:p>
    <w:p w14:paraId="138F5153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tbl>
      <w:tblPr>
        <w:tblStyle w:val="afd"/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7"/>
      </w:tblGrid>
      <w:tr w:rsidR="00BA7E3E" w14:paraId="480B7F51" w14:textId="77777777">
        <w:trPr>
          <w:trHeight w:val="397"/>
        </w:trPr>
        <w:tc>
          <w:tcPr>
            <w:tcW w:w="14317" w:type="dxa"/>
            <w:tcBorders>
              <w:bottom w:val="single" w:sz="4" w:space="0" w:color="000000"/>
            </w:tcBorders>
            <w:shd w:val="clear" w:color="auto" w:fill="D9D9D9"/>
          </w:tcPr>
          <w:p w14:paraId="7C2F9246" w14:textId="77777777" w:rsidR="00BA7E3E" w:rsidRDefault="00034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Orientáció, Dobbantó, Műhelyiskola (érintett intézmények)</w:t>
            </w:r>
          </w:p>
        </w:tc>
      </w:tr>
      <w:tr w:rsidR="00BA7E3E" w14:paraId="73FED5D6" w14:textId="77777777">
        <w:trPr>
          <w:trHeight w:val="1968"/>
        </w:trPr>
        <w:tc>
          <w:tcPr>
            <w:tcW w:w="14317" w:type="dxa"/>
            <w:tcBorders>
              <w:bottom w:val="single" w:sz="4" w:space="0" w:color="000000"/>
            </w:tcBorders>
          </w:tcPr>
          <w:p w14:paraId="7C2011E0" w14:textId="77777777" w:rsidR="00BA7E3E" w:rsidRDefault="00034772">
            <w:pPr>
              <w:rPr>
                <w:rFonts w:ascii="Times New Roman" w:eastAsia="Times New Roman" w:hAnsi="Times New Roman" w:cs="Times New Roman"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Tervezett feladatok a tanévben:</w:t>
            </w:r>
          </w:p>
          <w:p w14:paraId="755ABB34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34CCAB4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2AD2D613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756B5B3C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3297FFD0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0C3DA18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3369D4F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7E1CC2C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306A2AF5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5E74F8" w14:textId="77777777" w:rsidR="00BA7E3E" w:rsidRDefault="00BA7E3E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BA1C18" w14:textId="77777777" w:rsidR="006C1922" w:rsidRDefault="006C1922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AD4A1EF" w14:textId="77777777" w:rsidR="00BA7E3E" w:rsidRDefault="00034772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6" w:name="_Toc209795223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Intézmény kapcsolatrendszere</w:t>
      </w:r>
      <w:bookmarkEnd w:id="36"/>
    </w:p>
    <w:tbl>
      <w:tblPr>
        <w:tblStyle w:val="afe"/>
        <w:tblpPr w:leftFromText="141" w:rightFromText="141" w:vertAnchor="text" w:tblpY="113"/>
        <w:tblW w:w="14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277"/>
        <w:gridCol w:w="2268"/>
        <w:gridCol w:w="1701"/>
        <w:gridCol w:w="3123"/>
        <w:gridCol w:w="2693"/>
        <w:gridCol w:w="13"/>
      </w:tblGrid>
      <w:tr w:rsidR="00BA7E3E" w14:paraId="59E63B3B" w14:textId="77777777">
        <w:trPr>
          <w:trHeight w:val="680"/>
        </w:trPr>
        <w:tc>
          <w:tcPr>
            <w:tcW w:w="14197" w:type="dxa"/>
            <w:gridSpan w:val="7"/>
            <w:shd w:val="clear" w:color="auto" w:fill="D9D9D9"/>
            <w:vAlign w:val="center"/>
          </w:tcPr>
          <w:p w14:paraId="6A54FFC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Intézmény külső partnereinek felsorolása, a velük való kapcsolattartás, tervezett intézkedések</w:t>
            </w:r>
          </w:p>
        </w:tc>
      </w:tr>
      <w:tr w:rsidR="00BA7E3E" w14:paraId="75BAD20C" w14:textId="77777777">
        <w:trPr>
          <w:gridAfter w:val="1"/>
          <w:wAfter w:w="13" w:type="dxa"/>
          <w:trHeight w:val="680"/>
        </w:trPr>
        <w:tc>
          <w:tcPr>
            <w:tcW w:w="2122" w:type="dxa"/>
            <w:shd w:val="clear" w:color="auto" w:fill="D9D9D9"/>
            <w:vAlign w:val="center"/>
          </w:tcPr>
          <w:p w14:paraId="707B2584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Partner megnevezése</w:t>
            </w:r>
          </w:p>
          <w:p w14:paraId="3F5B260D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26CF862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Együttműködés típusa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25B7B2A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Kapcsolattartó a partner részéről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90B5AE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Elérhetősége</w:t>
            </w:r>
          </w:p>
        </w:tc>
        <w:tc>
          <w:tcPr>
            <w:tcW w:w="3123" w:type="dxa"/>
            <w:shd w:val="clear" w:color="auto" w:fill="D9D9D9"/>
            <w:vAlign w:val="center"/>
          </w:tcPr>
          <w:p w14:paraId="6C968943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Tervezett intézkedések</w:t>
            </w:r>
          </w:p>
        </w:tc>
        <w:tc>
          <w:tcPr>
            <w:tcW w:w="2693" w:type="dxa"/>
            <w:shd w:val="clear" w:color="auto" w:fill="D9D9D9"/>
          </w:tcPr>
          <w:p w14:paraId="661CB0E3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Intézményi felelős megnevezése</w:t>
            </w:r>
          </w:p>
        </w:tc>
      </w:tr>
      <w:tr w:rsidR="00BA7E3E" w14:paraId="64463BB8" w14:textId="77777777">
        <w:trPr>
          <w:gridAfter w:val="1"/>
          <w:wAfter w:w="13" w:type="dxa"/>
          <w:trHeight w:val="433"/>
        </w:trPr>
        <w:tc>
          <w:tcPr>
            <w:tcW w:w="2122" w:type="dxa"/>
            <w:vAlign w:val="center"/>
          </w:tcPr>
          <w:p w14:paraId="1B19118B" w14:textId="77777777" w:rsidR="00BA7E3E" w:rsidRDefault="00034772">
            <w:proofErr w:type="spellStart"/>
            <w:r>
              <w:t>Continental</w:t>
            </w:r>
            <w:proofErr w:type="spellEnd"/>
            <w:r>
              <w:t xml:space="preserve"> Automotive Hungary</w:t>
            </w:r>
          </w:p>
        </w:tc>
        <w:tc>
          <w:tcPr>
            <w:tcW w:w="2277" w:type="dxa"/>
          </w:tcPr>
          <w:p w14:paraId="2BC2CCA7" w14:textId="77777777" w:rsidR="00BA7E3E" w:rsidRDefault="00034772">
            <w:r>
              <w:t>Duális képzőhely</w:t>
            </w:r>
          </w:p>
        </w:tc>
        <w:tc>
          <w:tcPr>
            <w:tcW w:w="2268" w:type="dxa"/>
          </w:tcPr>
          <w:p w14:paraId="6B31DD42" w14:textId="77777777" w:rsidR="00BA7E3E" w:rsidRDefault="00034772">
            <w:r>
              <w:t>Galambos Tamás</w:t>
            </w:r>
          </w:p>
        </w:tc>
        <w:tc>
          <w:tcPr>
            <w:tcW w:w="1701" w:type="dxa"/>
          </w:tcPr>
          <w:p w14:paraId="73022ED3" w14:textId="77777777" w:rsidR="00BA7E3E" w:rsidRDefault="00034772">
            <w:r>
              <w:t>Tamas.galambos@continental-corporation.com</w:t>
            </w:r>
          </w:p>
        </w:tc>
        <w:tc>
          <w:tcPr>
            <w:tcW w:w="3123" w:type="dxa"/>
          </w:tcPr>
          <w:p w14:paraId="35CB4C9D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eddigi jó kapcsolatok ápolása.</w:t>
            </w:r>
          </w:p>
        </w:tc>
        <w:tc>
          <w:tcPr>
            <w:tcW w:w="2693" w:type="dxa"/>
          </w:tcPr>
          <w:p w14:paraId="5346F588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Dér Csaba</w:t>
            </w:r>
          </w:p>
        </w:tc>
      </w:tr>
      <w:tr w:rsidR="00BA7E3E" w14:paraId="695CD51C" w14:textId="77777777">
        <w:trPr>
          <w:gridAfter w:val="1"/>
          <w:wAfter w:w="13" w:type="dxa"/>
          <w:trHeight w:val="680"/>
        </w:trPr>
        <w:tc>
          <w:tcPr>
            <w:tcW w:w="2122" w:type="dxa"/>
            <w:vAlign w:val="center"/>
          </w:tcPr>
          <w:p w14:paraId="756DEF76" w14:textId="77777777" w:rsidR="00BA7E3E" w:rsidRDefault="00034772">
            <w:proofErr w:type="spellStart"/>
            <w:r>
              <w:t>Szalézi</w:t>
            </w:r>
            <w:proofErr w:type="spellEnd"/>
            <w:r>
              <w:t xml:space="preserve"> Ágazati Képzőközpont</w:t>
            </w:r>
          </w:p>
        </w:tc>
        <w:tc>
          <w:tcPr>
            <w:tcW w:w="2277" w:type="dxa"/>
          </w:tcPr>
          <w:p w14:paraId="1588781B" w14:textId="77777777" w:rsidR="00BA7E3E" w:rsidRDefault="00034772">
            <w:r>
              <w:t>Duális képzőhely</w:t>
            </w:r>
          </w:p>
        </w:tc>
        <w:tc>
          <w:tcPr>
            <w:tcW w:w="2268" w:type="dxa"/>
          </w:tcPr>
          <w:p w14:paraId="2F746F6A" w14:textId="77777777" w:rsidR="00BA7E3E" w:rsidRDefault="00034772">
            <w:r>
              <w:t>Halász Gabriella</w:t>
            </w:r>
          </w:p>
        </w:tc>
        <w:tc>
          <w:tcPr>
            <w:tcW w:w="1701" w:type="dxa"/>
          </w:tcPr>
          <w:p w14:paraId="20E2F38D" w14:textId="77777777" w:rsidR="00BA7E3E" w:rsidRDefault="00034772">
            <w:r>
              <w:t>halasz.gabriella@akkszalezi.hu</w:t>
            </w:r>
          </w:p>
        </w:tc>
        <w:tc>
          <w:tcPr>
            <w:tcW w:w="3123" w:type="dxa"/>
          </w:tcPr>
          <w:p w14:paraId="3DA62AFC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eddigi jó kapcsolatok ápolása.</w:t>
            </w:r>
          </w:p>
        </w:tc>
        <w:tc>
          <w:tcPr>
            <w:tcW w:w="2693" w:type="dxa"/>
          </w:tcPr>
          <w:p w14:paraId="2ACBD951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Dér Csaba</w:t>
            </w:r>
          </w:p>
        </w:tc>
      </w:tr>
      <w:tr w:rsidR="00BA7E3E" w14:paraId="4DC41410" w14:textId="77777777">
        <w:trPr>
          <w:gridAfter w:val="1"/>
          <w:wAfter w:w="13" w:type="dxa"/>
          <w:trHeight w:val="680"/>
        </w:trPr>
        <w:tc>
          <w:tcPr>
            <w:tcW w:w="2122" w:type="dxa"/>
            <w:vAlign w:val="center"/>
          </w:tcPr>
          <w:p w14:paraId="29688776" w14:textId="77777777" w:rsidR="00BA7E3E" w:rsidRDefault="00034772">
            <w:r>
              <w:t>NIX</w:t>
            </w:r>
          </w:p>
        </w:tc>
        <w:tc>
          <w:tcPr>
            <w:tcW w:w="2277" w:type="dxa"/>
          </w:tcPr>
          <w:p w14:paraId="2A21901C" w14:textId="77777777" w:rsidR="00BA7E3E" w:rsidRDefault="00034772">
            <w:r>
              <w:t>Duális képzőhely</w:t>
            </w:r>
          </w:p>
        </w:tc>
        <w:tc>
          <w:tcPr>
            <w:tcW w:w="2268" w:type="dxa"/>
          </w:tcPr>
          <w:p w14:paraId="64A25EA2" w14:textId="77777777" w:rsidR="00BA7E3E" w:rsidRDefault="00034772">
            <w:r>
              <w:t>Oláh Dóra</w:t>
            </w:r>
          </w:p>
        </w:tc>
        <w:tc>
          <w:tcPr>
            <w:tcW w:w="1701" w:type="dxa"/>
          </w:tcPr>
          <w:p w14:paraId="44154C3C" w14:textId="77777777" w:rsidR="00BA7E3E" w:rsidRDefault="00034772">
            <w:r w:rsidRPr="006C1922">
              <w:t>dora.olah@nixs.com</w:t>
            </w:r>
          </w:p>
        </w:tc>
        <w:tc>
          <w:tcPr>
            <w:tcW w:w="3123" w:type="dxa"/>
          </w:tcPr>
          <w:p w14:paraId="001A7C68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Jó kapcsolatok kialakítása.</w:t>
            </w:r>
          </w:p>
        </w:tc>
        <w:tc>
          <w:tcPr>
            <w:tcW w:w="2693" w:type="dxa"/>
          </w:tcPr>
          <w:p w14:paraId="132356C2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Dér Csaba</w:t>
            </w:r>
          </w:p>
        </w:tc>
      </w:tr>
      <w:tr w:rsidR="00BA7E3E" w14:paraId="624A2FBA" w14:textId="77777777">
        <w:trPr>
          <w:gridAfter w:val="1"/>
          <w:wAfter w:w="13" w:type="dxa"/>
          <w:trHeight w:val="680"/>
        </w:trPr>
        <w:tc>
          <w:tcPr>
            <w:tcW w:w="2122" w:type="dxa"/>
            <w:vAlign w:val="center"/>
          </w:tcPr>
          <w:p w14:paraId="76428BDF" w14:textId="77777777" w:rsidR="00BA7E3E" w:rsidRDefault="00034772">
            <w:r>
              <w:t>BME</w:t>
            </w:r>
          </w:p>
        </w:tc>
        <w:tc>
          <w:tcPr>
            <w:tcW w:w="2277" w:type="dxa"/>
          </w:tcPr>
          <w:p w14:paraId="71FCE92A" w14:textId="77777777" w:rsidR="00BA7E3E" w:rsidRDefault="00034772">
            <w:r>
              <w:t>Okleveles technikus képzés</w:t>
            </w:r>
          </w:p>
        </w:tc>
        <w:tc>
          <w:tcPr>
            <w:tcW w:w="2268" w:type="dxa"/>
          </w:tcPr>
          <w:p w14:paraId="0E89D38B" w14:textId="77777777" w:rsidR="00BA7E3E" w:rsidRDefault="00034772">
            <w:proofErr w:type="spellStart"/>
            <w:r>
              <w:t>Tevesz</w:t>
            </w:r>
            <w:proofErr w:type="spellEnd"/>
            <w:r>
              <w:t xml:space="preserve"> Gábor</w:t>
            </w:r>
          </w:p>
        </w:tc>
        <w:tc>
          <w:tcPr>
            <w:tcW w:w="1701" w:type="dxa"/>
          </w:tcPr>
          <w:p w14:paraId="58852288" w14:textId="77777777" w:rsidR="00BA7E3E" w:rsidRDefault="00034772">
            <w:r>
              <w:t>tevesz@aut.bme.hu</w:t>
            </w:r>
          </w:p>
          <w:p w14:paraId="068AAD9A" w14:textId="77777777" w:rsidR="00BA7E3E" w:rsidRDefault="00BA7E3E"/>
        </w:tc>
        <w:tc>
          <w:tcPr>
            <w:tcW w:w="3123" w:type="dxa"/>
          </w:tcPr>
          <w:p w14:paraId="11329988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Jó kapcsolatok kialakítása az új vezetéssel is.</w:t>
            </w:r>
          </w:p>
        </w:tc>
        <w:tc>
          <w:tcPr>
            <w:tcW w:w="2693" w:type="dxa"/>
          </w:tcPr>
          <w:p w14:paraId="5D38ACCE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Dér Csaba</w:t>
            </w:r>
          </w:p>
        </w:tc>
      </w:tr>
      <w:tr w:rsidR="00BA7E3E" w14:paraId="01BD4DC0" w14:textId="77777777">
        <w:trPr>
          <w:gridAfter w:val="1"/>
          <w:wAfter w:w="13" w:type="dxa"/>
          <w:trHeight w:val="680"/>
        </w:trPr>
        <w:tc>
          <w:tcPr>
            <w:tcW w:w="2122" w:type="dxa"/>
            <w:vAlign w:val="center"/>
          </w:tcPr>
          <w:p w14:paraId="5315EB0E" w14:textId="77777777" w:rsidR="00BA7E3E" w:rsidRDefault="00034772">
            <w:r>
              <w:t>Óbudai Egyetem</w:t>
            </w:r>
          </w:p>
        </w:tc>
        <w:tc>
          <w:tcPr>
            <w:tcW w:w="2277" w:type="dxa"/>
          </w:tcPr>
          <w:p w14:paraId="0AE754ED" w14:textId="77777777" w:rsidR="00BA7E3E" w:rsidRDefault="00034772">
            <w:r>
              <w:t>Okleveles technikus képzés</w:t>
            </w:r>
          </w:p>
        </w:tc>
        <w:tc>
          <w:tcPr>
            <w:tcW w:w="2268" w:type="dxa"/>
          </w:tcPr>
          <w:p w14:paraId="67B1BD98" w14:textId="77777777" w:rsidR="00BA7E3E" w:rsidRDefault="00034772">
            <w:r>
              <w:t>Novák Géza</w:t>
            </w:r>
          </w:p>
        </w:tc>
        <w:tc>
          <w:tcPr>
            <w:tcW w:w="1701" w:type="dxa"/>
          </w:tcPr>
          <w:p w14:paraId="28C36496" w14:textId="77777777" w:rsidR="00BA7E3E" w:rsidRDefault="00034772">
            <w:r>
              <w:t>novak.geza@uni-obuda.hu</w:t>
            </w:r>
          </w:p>
        </w:tc>
        <w:tc>
          <w:tcPr>
            <w:tcW w:w="3123" w:type="dxa"/>
          </w:tcPr>
          <w:p w14:paraId="6AF68556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Jó kapcsolatok kialakítása az új vezetéssel is.</w:t>
            </w:r>
          </w:p>
        </w:tc>
        <w:tc>
          <w:tcPr>
            <w:tcW w:w="2693" w:type="dxa"/>
          </w:tcPr>
          <w:p w14:paraId="0E6632F3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Dér Csaba</w:t>
            </w:r>
          </w:p>
        </w:tc>
      </w:tr>
      <w:tr w:rsidR="00BA7E3E" w14:paraId="18E3EF5F" w14:textId="77777777">
        <w:trPr>
          <w:gridAfter w:val="1"/>
          <w:wAfter w:w="13" w:type="dxa"/>
          <w:trHeight w:val="680"/>
        </w:trPr>
        <w:tc>
          <w:tcPr>
            <w:tcW w:w="2122" w:type="dxa"/>
            <w:vAlign w:val="center"/>
          </w:tcPr>
          <w:p w14:paraId="565C7E70" w14:textId="77777777" w:rsidR="00BA7E3E" w:rsidRDefault="00034772">
            <w:r>
              <w:t>XIX. ker. Rendőrkapitányság</w:t>
            </w:r>
          </w:p>
        </w:tc>
        <w:tc>
          <w:tcPr>
            <w:tcW w:w="2277" w:type="dxa"/>
          </w:tcPr>
          <w:p w14:paraId="356B77AA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Prevenciós tevékenység</w:t>
            </w:r>
          </w:p>
        </w:tc>
        <w:tc>
          <w:tcPr>
            <w:tcW w:w="2268" w:type="dxa"/>
          </w:tcPr>
          <w:p w14:paraId="76DA9197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Lakatos László</w:t>
            </w:r>
          </w:p>
        </w:tc>
        <w:tc>
          <w:tcPr>
            <w:tcW w:w="1701" w:type="dxa"/>
          </w:tcPr>
          <w:p w14:paraId="3A105015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 w:rsidRPr="006C1922">
              <w:rPr>
                <w:highlight w:val="white"/>
              </w:rPr>
              <w:t>LakatosL@budapest.police.hu</w:t>
            </w:r>
          </w:p>
        </w:tc>
        <w:tc>
          <w:tcPr>
            <w:tcW w:w="3123" w:type="dxa"/>
          </w:tcPr>
          <w:p w14:paraId="1EDD03A2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eddigi jó kapcsolatok ápolása.</w:t>
            </w:r>
          </w:p>
        </w:tc>
        <w:tc>
          <w:tcPr>
            <w:tcW w:w="2693" w:type="dxa"/>
          </w:tcPr>
          <w:p w14:paraId="1FE114B4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Lengyák Ildikó</w:t>
            </w:r>
          </w:p>
        </w:tc>
      </w:tr>
      <w:tr w:rsidR="00BA7E3E" w14:paraId="6261A665" w14:textId="77777777">
        <w:trPr>
          <w:gridAfter w:val="1"/>
          <w:wAfter w:w="13" w:type="dxa"/>
          <w:trHeight w:val="680"/>
        </w:trPr>
        <w:tc>
          <w:tcPr>
            <w:tcW w:w="2122" w:type="dxa"/>
            <w:vAlign w:val="center"/>
          </w:tcPr>
          <w:p w14:paraId="7B62C8E7" w14:textId="77777777" w:rsidR="00BA7E3E" w:rsidRDefault="00034772">
            <w:r>
              <w:t>e29</w:t>
            </w:r>
          </w:p>
        </w:tc>
        <w:tc>
          <w:tcPr>
            <w:tcW w:w="2277" w:type="dxa"/>
          </w:tcPr>
          <w:p w14:paraId="17C24B5E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Erasmus+ lehetőségek</w:t>
            </w:r>
          </w:p>
        </w:tc>
        <w:tc>
          <w:tcPr>
            <w:tcW w:w="2268" w:type="dxa"/>
          </w:tcPr>
          <w:p w14:paraId="13D21BF5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Gecso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Noémi</w:t>
            </w:r>
          </w:p>
        </w:tc>
        <w:tc>
          <w:tcPr>
            <w:tcW w:w="1701" w:type="dxa"/>
          </w:tcPr>
          <w:p w14:paraId="7E87526D" w14:textId="77777777" w:rsidR="00BA7E3E" w:rsidRDefault="00034772">
            <w:pPr>
              <w:rPr>
                <w:color w:val="1155CC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1"/>
                <w:szCs w:val="21"/>
                <w:highlight w:val="white"/>
              </w:rPr>
              <w:t>noemi@e29.eu</w:t>
            </w:r>
          </w:p>
        </w:tc>
        <w:tc>
          <w:tcPr>
            <w:tcW w:w="3123" w:type="dxa"/>
          </w:tcPr>
          <w:p w14:paraId="28722A4B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eddigi jó kapcsolatok ápolása.</w:t>
            </w:r>
          </w:p>
        </w:tc>
        <w:tc>
          <w:tcPr>
            <w:tcW w:w="2693" w:type="dxa"/>
          </w:tcPr>
          <w:p w14:paraId="3ECD3B1D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Lengyák Ildikó</w:t>
            </w:r>
          </w:p>
        </w:tc>
      </w:tr>
      <w:tr w:rsidR="00BA7E3E" w14:paraId="41D94C21" w14:textId="77777777">
        <w:trPr>
          <w:gridAfter w:val="1"/>
          <w:wAfter w:w="13" w:type="dxa"/>
          <w:trHeight w:val="680"/>
        </w:trPr>
        <w:tc>
          <w:tcPr>
            <w:tcW w:w="2122" w:type="dxa"/>
            <w:vAlign w:val="center"/>
          </w:tcPr>
          <w:p w14:paraId="573948E2" w14:textId="77777777" w:rsidR="00BA7E3E" w:rsidRDefault="00034772">
            <w:proofErr w:type="spellStart"/>
            <w:r>
              <w:t>SuliZsák</w:t>
            </w:r>
            <w:proofErr w:type="spellEnd"/>
          </w:p>
        </w:tc>
        <w:tc>
          <w:tcPr>
            <w:tcW w:w="2277" w:type="dxa"/>
          </w:tcPr>
          <w:p w14:paraId="4BADD7EC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Szemléletformálás</w:t>
            </w:r>
          </w:p>
        </w:tc>
        <w:tc>
          <w:tcPr>
            <w:tcW w:w="2268" w:type="dxa"/>
          </w:tcPr>
          <w:p w14:paraId="6741600F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Probst-Ekler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Julianna</w:t>
            </w:r>
          </w:p>
        </w:tc>
        <w:tc>
          <w:tcPr>
            <w:tcW w:w="1701" w:type="dxa"/>
          </w:tcPr>
          <w:p w14:paraId="520F0BCB" w14:textId="77777777" w:rsidR="00BA7E3E" w:rsidRDefault="00034772">
            <w:pPr>
              <w:rPr>
                <w:rFonts w:ascii="Roboto" w:eastAsia="Roboto" w:hAnsi="Roboto" w:cs="Roboto"/>
                <w:color w:val="222222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1"/>
                <w:szCs w:val="21"/>
                <w:highlight w:val="white"/>
              </w:rPr>
              <w:t>penzugy@sulizsak.hu</w:t>
            </w:r>
          </w:p>
        </w:tc>
        <w:tc>
          <w:tcPr>
            <w:tcW w:w="3123" w:type="dxa"/>
          </w:tcPr>
          <w:p w14:paraId="26445D9D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eddigi jó kapcsolatok ápolása.</w:t>
            </w:r>
          </w:p>
        </w:tc>
        <w:tc>
          <w:tcPr>
            <w:tcW w:w="2693" w:type="dxa"/>
          </w:tcPr>
          <w:p w14:paraId="27C814F9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Lengyák Ildikó</w:t>
            </w:r>
          </w:p>
        </w:tc>
      </w:tr>
    </w:tbl>
    <w:p w14:paraId="484A6641" w14:textId="77777777" w:rsidR="00BA7E3E" w:rsidRDefault="00BA7E3E">
      <w:pP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6941A467" w14:textId="77777777" w:rsidR="006C1922" w:rsidRDefault="006C1922">
      <w:pP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  <w:br w:type="page"/>
      </w:r>
    </w:p>
    <w:p w14:paraId="164CE6A0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7" w:name="_Toc209795224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Okleveles technikusképzés</w:t>
      </w:r>
      <w:bookmarkEnd w:id="37"/>
    </w:p>
    <w:tbl>
      <w:tblPr>
        <w:tblStyle w:val="aff"/>
        <w:tblW w:w="144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4199"/>
      </w:tblGrid>
      <w:tr w:rsidR="00BA7E3E" w14:paraId="0A2CE8D6" w14:textId="77777777" w:rsidTr="006C1922">
        <w:trPr>
          <w:trHeight w:val="1450"/>
        </w:trPr>
        <w:tc>
          <w:tcPr>
            <w:tcW w:w="236" w:type="dxa"/>
          </w:tcPr>
          <w:p w14:paraId="1F384E7C" w14:textId="77777777" w:rsidR="00BA7E3E" w:rsidRDefault="00BA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2E75B5"/>
                <w:sz w:val="28"/>
                <w:szCs w:val="28"/>
              </w:rPr>
            </w:pPr>
          </w:p>
        </w:tc>
        <w:tc>
          <w:tcPr>
            <w:tcW w:w="14199" w:type="dxa"/>
            <w:tcBorders>
              <w:top w:val="single" w:sz="24" w:space="0" w:color="A6A6A6"/>
            </w:tcBorders>
          </w:tcPr>
          <w:p w14:paraId="4E27B407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 xml:space="preserve">Okleveles technikusképzés, együttműködés az egyetemekkel, az okleveles technikusképzésben érintett osztályok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shd w:val="clear" w:color="auto" w:fill="D9D9D9"/>
              </w:rPr>
              <w:t>(érintett intézmények):</w:t>
            </w:r>
          </w:p>
          <w:p w14:paraId="6432473C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77E3A8B4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BME és az Óbudai egyetemekkel folytatjuk az eddigi partnerkapcsolati munkát az új egyetemi vezetések kapcsolattartóival. Az Óbudai Egyetemmel aláírt megállapodásunk és elfogadott képzési programunk van. A BME-vel a megállapodás előkészítésének folyamata megrekedt, reméljük, hogy ebben a tanévben lesz előrelépés. .</w:t>
            </w:r>
          </w:p>
          <w:p w14:paraId="73CBEE69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61712" w14:textId="77777777" w:rsidR="00BA7E3E" w:rsidRDefault="00BA7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00127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0CA91980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4E43FF4B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21A5B824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6D95F306" w14:textId="77777777" w:rsidR="00BA7E3E" w:rsidRDefault="00BA7E3E">
            <w:pPr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2C9924FE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ED14EF" w14:textId="77777777" w:rsidR="006C1922" w:rsidRDefault="006C1922">
      <w:r>
        <w:br w:type="page"/>
      </w:r>
    </w:p>
    <w:tbl>
      <w:tblPr>
        <w:tblStyle w:val="aff"/>
        <w:tblW w:w="1443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35"/>
      </w:tblGrid>
      <w:tr w:rsidR="00BA7E3E" w14:paraId="6EA3112E" w14:textId="77777777" w:rsidTr="006C1922">
        <w:tc>
          <w:tcPr>
            <w:tcW w:w="14435" w:type="dxa"/>
            <w:tcBorders>
              <w:top w:val="nil"/>
              <w:left w:val="nil"/>
              <w:bottom w:val="nil"/>
              <w:right w:val="nil"/>
            </w:tcBorders>
          </w:tcPr>
          <w:p w14:paraId="5D4901B2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54D2E0A8" w14:textId="77777777" w:rsidR="00BA7E3E" w:rsidRDefault="00034772" w:rsidP="00144014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8" w:name="_Toc20979522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Okleveles technikusképzésben érintett osztályok</w:t>
            </w:r>
            <w:bookmarkEnd w:id="38"/>
          </w:p>
          <w:p w14:paraId="39016273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color w:val="2E75B5"/>
                <w:sz w:val="28"/>
                <w:szCs w:val="28"/>
              </w:rPr>
            </w:pPr>
          </w:p>
          <w:p w14:paraId="052AB251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color w:val="2E75B5"/>
                <w:sz w:val="28"/>
                <w:szCs w:val="28"/>
              </w:rPr>
            </w:pPr>
          </w:p>
          <w:tbl>
            <w:tblPr>
              <w:tblStyle w:val="aff0"/>
              <w:tblW w:w="13710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725"/>
              <w:gridCol w:w="1845"/>
              <w:gridCol w:w="2415"/>
              <w:gridCol w:w="3045"/>
              <w:gridCol w:w="1485"/>
              <w:gridCol w:w="3195"/>
            </w:tblGrid>
            <w:tr w:rsidR="00BA7E3E" w14:paraId="1DD6A89A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2078D6A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évfolyam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C8F9FF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osztály elnevezése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72B60FC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ágazat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3489FA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szakma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89DFAE9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Létszám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FAF943C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egyetemi partner megnevezése</w:t>
                  </w:r>
                </w:p>
              </w:tc>
            </w:tr>
            <w:tr w:rsidR="00BA7E3E" w14:paraId="2CAA1A7A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0ED783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9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76EA5F1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KNYD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E0D0DD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 és elektrotechnika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B97E9B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Elektronikai technikus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AF5B9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F185E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Óbudai egyetem</w:t>
                  </w:r>
                </w:p>
              </w:tc>
            </w:tr>
            <w:tr w:rsidR="00BA7E3E" w14:paraId="2A79582F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C678F7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4984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DFFFC1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 és elektrotechnika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36ECC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Elektronikai technikus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9E603B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E5BEC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Óbudai egyetem</w:t>
                  </w:r>
                </w:p>
              </w:tc>
            </w:tr>
            <w:tr w:rsidR="00BA7E3E" w14:paraId="7020CB7C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38C8B0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77B198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FE5141E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Informatika és távközlés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1C580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Informatikai rendszer- és alkalmazás-üzemeltető technikus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428A0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70AAA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BME</w:t>
                  </w:r>
                </w:p>
              </w:tc>
            </w:tr>
            <w:tr w:rsidR="00BA7E3E" w14:paraId="7803269B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2B574E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9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C10F98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802644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Informatika és távközlés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48D5B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Informatikai rendszer- és alkalmazás-üzemeltető technikus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AE316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26792A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BME</w:t>
                  </w:r>
                </w:p>
              </w:tc>
            </w:tr>
            <w:tr w:rsidR="00BA7E3E" w14:paraId="62A58369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ED0D28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11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01E935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677D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 és elektrotechnika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2F949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Elektronikai technikus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656FCE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7EF5B9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Óbudai egyetem</w:t>
                  </w:r>
                </w:p>
              </w:tc>
            </w:tr>
            <w:tr w:rsidR="00BA7E3E" w14:paraId="59213FB6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AF3EB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12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06D29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C8F2D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 és elektrotechnika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185395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Elektronikai technikus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B472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F69790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Óbudai egyetem</w:t>
                  </w:r>
                </w:p>
              </w:tc>
            </w:tr>
            <w:tr w:rsidR="00BA7E3E" w14:paraId="59F441DD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95FF2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13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69A945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8FA7E4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 és elektrotechnika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897FD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Elektronikai technikus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5BADA9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2203A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Óbudai egyetem</w:t>
                  </w:r>
                </w:p>
              </w:tc>
            </w:tr>
            <w:tr w:rsidR="00BA7E3E" w14:paraId="0938CB09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8FADB4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0793E1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C0EF23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2E7BB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0DEDB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23CF1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7E3E" w14:paraId="3E22F6C4" w14:textId="77777777">
              <w:trPr>
                <w:trHeight w:val="227"/>
                <w:jc w:val="center"/>
              </w:trPr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D1D7CF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50FB3D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C3213C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DEDEFA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CF10B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57ECC3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E6195B1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color w:val="2E75B5"/>
                <w:sz w:val="28"/>
                <w:szCs w:val="28"/>
              </w:rPr>
            </w:pPr>
          </w:p>
          <w:p w14:paraId="60B894FE" w14:textId="77777777" w:rsidR="00BA7E3E" w:rsidRDefault="00034772" w:rsidP="00144014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9" w:name="_Toc209795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Duális partnerek</w:t>
            </w:r>
            <w:bookmarkEnd w:id="39"/>
          </w:p>
          <w:p w14:paraId="2438D17B" w14:textId="77777777" w:rsidR="00BA7E3E" w:rsidRDefault="00BA7E3E">
            <w:pPr>
              <w:rPr>
                <w:rFonts w:ascii="Times New Roman" w:eastAsia="Times New Roman" w:hAnsi="Times New Roman" w:cs="Times New Roman"/>
                <w:b/>
                <w:color w:val="2E75B5"/>
                <w:sz w:val="16"/>
                <w:szCs w:val="16"/>
              </w:rPr>
            </w:pPr>
          </w:p>
          <w:tbl>
            <w:tblPr>
              <w:tblStyle w:val="aff1"/>
              <w:tblW w:w="1423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234"/>
            </w:tblGrid>
            <w:tr w:rsidR="00BA7E3E" w14:paraId="46DFFB5A" w14:textId="77777777">
              <w:trPr>
                <w:trHeight w:val="1450"/>
              </w:trPr>
              <w:tc>
                <w:tcPr>
                  <w:tcW w:w="14234" w:type="dxa"/>
                  <w:tcBorders>
                    <w:top w:val="single" w:sz="24" w:space="0" w:color="A6A6A6"/>
                  </w:tcBorders>
                </w:tcPr>
                <w:p w14:paraId="32C9232B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D9D9D9"/>
                    </w:rPr>
                    <w:t xml:space="preserve">Duális partnerekkel történő együttműködés, a kapcsolattartás szabályai, felelőse, formái </w:t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shd w:val="clear" w:color="auto" w:fill="D9D9D9"/>
                    </w:rPr>
                    <w:t>(érintett intézmények):</w:t>
                  </w:r>
                </w:p>
                <w:p w14:paraId="6956E709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duális partnerekkel az SZMSZ-ben rögzített módon tartjuk a kapcsolatot. Jelenleg négy duális partnerünk van. A kapcsolattartás eljárásrendje jelenleg kidolgozás alatt áll. Az előző tanévben a hiányzások tekintetében nem volt eredményes a kommunikáció. Ezt ebben a tanévben szeretnénk elkerülni. A leggyakoribb kapcsolattartási módszer az e-mail-es és telefonos  Az év közben felmerülő problémákat mindkét oldal igyekezni fog rugalmasan, minél hamarabb megoldani. Tervezzük újabb cégekkel felvenni a kapcsolatot duális partnerség kialakítása érdekében.</w:t>
                  </w:r>
                </w:p>
                <w:p w14:paraId="45EA29DF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55358A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36F3CDB1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4226E1FB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68B83C7D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7EF56D3C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u w:val="single"/>
                    </w:rPr>
                    <w:t>Duális képzéssel kapcsolatos tájékoztató időpontja a képzésben résztvevő tanulók részére (a BMSZC munkatársa részt vesz a tájékoztatón)</w:t>
                  </w:r>
                  <w:r>
                    <w:rPr>
                      <w:rFonts w:ascii="Times New Roman" w:eastAsia="Times New Roman" w:hAnsi="Times New Roman" w:cs="Times New Roman"/>
                    </w:rPr>
                    <w:t>:</w:t>
                  </w:r>
                </w:p>
                <w:p w14:paraId="286C913B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680C56A1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2025.09.02</w:t>
                  </w:r>
                </w:p>
                <w:p w14:paraId="3C64424B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6D500EFC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335BCE49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  <w:p w14:paraId="6405A035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  <w:color w:val="808080"/>
                    </w:rPr>
                  </w:pPr>
                </w:p>
              </w:tc>
            </w:tr>
          </w:tbl>
          <w:p w14:paraId="19BA8D54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  <w:p w14:paraId="24CC9CFE" w14:textId="77777777" w:rsidR="00BA7E3E" w:rsidRDefault="00034772">
            <w:pPr>
              <w:pStyle w:val="Cmsor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0" w:name="_Toc209795227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intézmény marketing tevékenysége</w:t>
            </w:r>
            <w:bookmarkEnd w:id="40"/>
          </w:p>
          <w:p w14:paraId="58AF8F11" w14:textId="77777777" w:rsidR="00BA7E3E" w:rsidRDefault="00BA7E3E">
            <w:pPr>
              <w:rPr>
                <w:sz w:val="16"/>
                <w:szCs w:val="16"/>
              </w:rPr>
            </w:pPr>
          </w:p>
          <w:tbl>
            <w:tblPr>
              <w:tblStyle w:val="aff2"/>
              <w:tblW w:w="1415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594"/>
              <w:gridCol w:w="3188"/>
              <w:gridCol w:w="1687"/>
              <w:gridCol w:w="1687"/>
            </w:tblGrid>
            <w:tr w:rsidR="00BA7E3E" w14:paraId="3950A8A6" w14:textId="77777777">
              <w:trPr>
                <w:trHeight w:val="435"/>
              </w:trPr>
              <w:tc>
                <w:tcPr>
                  <w:tcW w:w="7594" w:type="dxa"/>
                  <w:shd w:val="clear" w:color="auto" w:fill="D9D9D9"/>
                  <w:vAlign w:val="center"/>
                </w:tcPr>
                <w:p w14:paraId="6210745D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Tevékenység</w:t>
                  </w:r>
                </w:p>
              </w:tc>
              <w:tc>
                <w:tcPr>
                  <w:tcW w:w="3188" w:type="dxa"/>
                  <w:shd w:val="clear" w:color="auto" w:fill="D9D9D9"/>
                  <w:vAlign w:val="center"/>
                </w:tcPr>
                <w:p w14:paraId="2C4CF0EC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Felelős</w:t>
                  </w:r>
                </w:p>
              </w:tc>
              <w:tc>
                <w:tcPr>
                  <w:tcW w:w="1687" w:type="dxa"/>
                  <w:shd w:val="clear" w:color="auto" w:fill="D9D9D9"/>
                  <w:vAlign w:val="center"/>
                </w:tcPr>
                <w:p w14:paraId="1EC35F1C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Határidő, gyakoriság</w:t>
                  </w:r>
                </w:p>
              </w:tc>
              <w:tc>
                <w:tcPr>
                  <w:tcW w:w="1687" w:type="dxa"/>
                  <w:shd w:val="clear" w:color="auto" w:fill="D9D9D9"/>
                  <w:vAlign w:val="center"/>
                </w:tcPr>
                <w:p w14:paraId="482472B0" w14:textId="77777777" w:rsidR="00BA7E3E" w:rsidRDefault="000347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Megjegyzés</w:t>
                  </w:r>
                </w:p>
              </w:tc>
            </w:tr>
            <w:tr w:rsidR="00BA7E3E" w14:paraId="5F859506" w14:textId="77777777">
              <w:trPr>
                <w:trHeight w:val="435"/>
              </w:trPr>
              <w:tc>
                <w:tcPr>
                  <w:tcW w:w="7594" w:type="dxa"/>
                  <w:vAlign w:val="center"/>
                </w:tcPr>
                <w:p w14:paraId="6662B28E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Honlap</w:t>
                  </w:r>
                </w:p>
              </w:tc>
              <w:tc>
                <w:tcPr>
                  <w:tcW w:w="3188" w:type="dxa"/>
                </w:tcPr>
                <w:p w14:paraId="7368F203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Lengyák Ildikó, Somogyi András</w:t>
                  </w:r>
                </w:p>
              </w:tc>
              <w:tc>
                <w:tcPr>
                  <w:tcW w:w="1687" w:type="dxa"/>
                  <w:vAlign w:val="center"/>
                </w:tcPr>
                <w:p w14:paraId="1C1943AB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naponta</w:t>
                  </w:r>
                </w:p>
              </w:tc>
              <w:tc>
                <w:tcPr>
                  <w:tcW w:w="1687" w:type="dxa"/>
                  <w:vAlign w:val="center"/>
                </w:tcPr>
                <w:p w14:paraId="1045C43A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5872B603" w14:textId="77777777">
              <w:trPr>
                <w:trHeight w:val="435"/>
              </w:trPr>
              <w:tc>
                <w:tcPr>
                  <w:tcW w:w="7594" w:type="dxa"/>
                  <w:vAlign w:val="center"/>
                </w:tcPr>
                <w:p w14:paraId="22B2EA9D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Instagram</w:t>
                  </w:r>
                </w:p>
              </w:tc>
              <w:tc>
                <w:tcPr>
                  <w:tcW w:w="3188" w:type="dxa"/>
                </w:tcPr>
                <w:p w14:paraId="44DF3DE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Lengyák Ildikó</w:t>
                  </w:r>
                </w:p>
              </w:tc>
              <w:tc>
                <w:tcPr>
                  <w:tcW w:w="1687" w:type="dxa"/>
                  <w:vAlign w:val="center"/>
                </w:tcPr>
                <w:p w14:paraId="4357DCCE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heti több alkalommal</w:t>
                  </w:r>
                </w:p>
              </w:tc>
              <w:tc>
                <w:tcPr>
                  <w:tcW w:w="1687" w:type="dxa"/>
                  <w:vAlign w:val="center"/>
                </w:tcPr>
                <w:p w14:paraId="1CBEA2A8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4EEE68F8" w14:textId="77777777">
              <w:trPr>
                <w:trHeight w:val="435"/>
              </w:trPr>
              <w:tc>
                <w:tcPr>
                  <w:tcW w:w="7594" w:type="dxa"/>
                  <w:vAlign w:val="center"/>
                </w:tcPr>
                <w:p w14:paraId="43BD66A8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Facebook</w:t>
                  </w:r>
                </w:p>
              </w:tc>
              <w:tc>
                <w:tcPr>
                  <w:tcW w:w="3188" w:type="dxa"/>
                </w:tcPr>
                <w:p w14:paraId="54182581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Varsóci Károly</w:t>
                  </w:r>
                </w:p>
              </w:tc>
              <w:tc>
                <w:tcPr>
                  <w:tcW w:w="1687" w:type="dxa"/>
                  <w:vAlign w:val="center"/>
                </w:tcPr>
                <w:p w14:paraId="3D63A3F9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heti több alkalommal</w:t>
                  </w:r>
                </w:p>
              </w:tc>
              <w:tc>
                <w:tcPr>
                  <w:tcW w:w="1687" w:type="dxa"/>
                  <w:vAlign w:val="center"/>
                </w:tcPr>
                <w:p w14:paraId="329666B1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05E533AA" w14:textId="77777777">
              <w:trPr>
                <w:trHeight w:val="435"/>
              </w:trPr>
              <w:tc>
                <w:tcPr>
                  <w:tcW w:w="7594" w:type="dxa"/>
                  <w:vAlign w:val="center"/>
                </w:tcPr>
                <w:p w14:paraId="2B3DD5AD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TikTok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(folyamatban)</w:t>
                  </w:r>
                </w:p>
              </w:tc>
              <w:tc>
                <w:tcPr>
                  <w:tcW w:w="3188" w:type="dxa"/>
                </w:tcPr>
                <w:p w14:paraId="7E3B10AE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Lengyák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Ildikó,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Imre Sándor</w:t>
                  </w:r>
                </w:p>
              </w:tc>
              <w:tc>
                <w:tcPr>
                  <w:tcW w:w="1687" w:type="dxa"/>
                  <w:vAlign w:val="center"/>
                </w:tcPr>
                <w:p w14:paraId="3AFBE450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heti több alkalommal</w:t>
                  </w:r>
                </w:p>
              </w:tc>
              <w:tc>
                <w:tcPr>
                  <w:tcW w:w="1687" w:type="dxa"/>
                  <w:vAlign w:val="center"/>
                </w:tcPr>
                <w:p w14:paraId="6C72A9B3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kialakítás alatt</w:t>
                  </w:r>
                </w:p>
              </w:tc>
            </w:tr>
            <w:tr w:rsidR="00BA7E3E" w14:paraId="1A986656" w14:textId="77777777">
              <w:trPr>
                <w:trHeight w:val="435"/>
              </w:trPr>
              <w:tc>
                <w:tcPr>
                  <w:tcW w:w="7594" w:type="dxa"/>
                  <w:vAlign w:val="center"/>
                </w:tcPr>
                <w:p w14:paraId="44FBA8F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YouTube (folyamatban)</w:t>
                  </w:r>
                </w:p>
              </w:tc>
              <w:tc>
                <w:tcPr>
                  <w:tcW w:w="3188" w:type="dxa"/>
                </w:tcPr>
                <w:p w14:paraId="058F06DF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Lengyák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Ildikó,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Imre Sándor</w:t>
                  </w:r>
                </w:p>
              </w:tc>
              <w:tc>
                <w:tcPr>
                  <w:tcW w:w="1687" w:type="dxa"/>
                  <w:vAlign w:val="center"/>
                </w:tcPr>
                <w:p w14:paraId="5B075062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heti több alkalommal</w:t>
                  </w:r>
                </w:p>
              </w:tc>
              <w:tc>
                <w:tcPr>
                  <w:tcW w:w="1687" w:type="dxa"/>
                  <w:vAlign w:val="center"/>
                </w:tcPr>
                <w:p w14:paraId="42A3A25B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kialakítás alatt</w:t>
                  </w:r>
                </w:p>
              </w:tc>
            </w:tr>
            <w:tr w:rsidR="00BA7E3E" w14:paraId="14D326BD" w14:textId="77777777">
              <w:trPr>
                <w:trHeight w:val="435"/>
              </w:trPr>
              <w:tc>
                <w:tcPr>
                  <w:tcW w:w="7594" w:type="dxa"/>
                  <w:vAlign w:val="center"/>
                </w:tcPr>
                <w:p w14:paraId="639AAC95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Nyitott kapuk</w:t>
                  </w:r>
                </w:p>
              </w:tc>
              <w:tc>
                <w:tcPr>
                  <w:tcW w:w="3188" w:type="dxa"/>
                </w:tcPr>
                <w:p w14:paraId="3FDBCAF0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Zelenyánszki-Szigeti Andrea Dóra</w:t>
                  </w:r>
                </w:p>
              </w:tc>
              <w:tc>
                <w:tcPr>
                  <w:tcW w:w="1687" w:type="dxa"/>
                  <w:vAlign w:val="center"/>
                </w:tcPr>
                <w:p w14:paraId="6E0527DC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évente 2-3 alkalommal (igény szerint)</w:t>
                  </w:r>
                </w:p>
              </w:tc>
              <w:tc>
                <w:tcPr>
                  <w:tcW w:w="1687" w:type="dxa"/>
                  <w:vAlign w:val="center"/>
                </w:tcPr>
                <w:p w14:paraId="56D7187C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E3E" w14:paraId="35E32358" w14:textId="77777777">
              <w:trPr>
                <w:trHeight w:val="435"/>
              </w:trPr>
              <w:tc>
                <w:tcPr>
                  <w:tcW w:w="7594" w:type="dxa"/>
                  <w:vAlign w:val="center"/>
                </w:tcPr>
                <w:p w14:paraId="0381E466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Standolás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és általános iskolai pályaorientációs fórumokon való részvétel</w:t>
                  </w:r>
                </w:p>
              </w:tc>
              <w:tc>
                <w:tcPr>
                  <w:tcW w:w="3188" w:type="dxa"/>
                </w:tcPr>
                <w:p w14:paraId="2923D853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Dér Csaba</w:t>
                  </w:r>
                </w:p>
              </w:tc>
              <w:tc>
                <w:tcPr>
                  <w:tcW w:w="1687" w:type="dxa"/>
                  <w:vAlign w:val="center"/>
                </w:tcPr>
                <w:p w14:paraId="5F2EB5A0" w14:textId="77777777" w:rsidR="00BA7E3E" w:rsidRDefault="0003477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igény szerint</w:t>
                  </w:r>
                </w:p>
              </w:tc>
              <w:tc>
                <w:tcPr>
                  <w:tcW w:w="1687" w:type="dxa"/>
                  <w:vAlign w:val="center"/>
                </w:tcPr>
                <w:p w14:paraId="1DFAB449" w14:textId="77777777" w:rsidR="00BA7E3E" w:rsidRDefault="00BA7E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5CFC41A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7E3E" w14:paraId="519880A4" w14:textId="77777777" w:rsidTr="006C1922">
        <w:tc>
          <w:tcPr>
            <w:tcW w:w="14435" w:type="dxa"/>
            <w:tcBorders>
              <w:top w:val="nil"/>
              <w:left w:val="nil"/>
              <w:bottom w:val="nil"/>
              <w:right w:val="nil"/>
            </w:tcBorders>
          </w:tcPr>
          <w:p w14:paraId="00D6F598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8BE4CD" w14:textId="77777777" w:rsidR="004D7E23" w:rsidRDefault="004D7E23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2BD56DE2" w14:textId="77777777" w:rsidR="004D7E23" w:rsidRDefault="004D7E23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35E52FAC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1" w:name="_Toc209795228"/>
      <w:r>
        <w:rPr>
          <w:rFonts w:ascii="Times New Roman" w:eastAsia="Times New Roman" w:hAnsi="Times New Roman" w:cs="Times New Roman"/>
          <w:b/>
          <w:sz w:val="28"/>
          <w:szCs w:val="28"/>
        </w:rPr>
        <w:t>Az oktatás rendje</w:t>
      </w:r>
      <w:bookmarkEnd w:id="41"/>
    </w:p>
    <w:p w14:paraId="3462B8A5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8"/>
          <w:szCs w:val="28"/>
        </w:rPr>
      </w:pPr>
    </w:p>
    <w:p w14:paraId="4A525FA4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</w:rPr>
      </w:pPr>
      <w:bookmarkStart w:id="42" w:name="_Toc209795229"/>
      <w:r>
        <w:rPr>
          <w:rFonts w:ascii="Times New Roman" w:eastAsia="Times New Roman" w:hAnsi="Times New Roman" w:cs="Times New Roman"/>
          <w:b/>
        </w:rPr>
        <w:t xml:space="preserve">A tanév </w:t>
      </w:r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t>rendje</w:t>
      </w:r>
      <w:r>
        <w:rPr>
          <w:rFonts w:ascii="Times New Roman" w:eastAsia="Times New Roman" w:hAnsi="Times New Roman" w:cs="Times New Roman"/>
          <w:b/>
        </w:rPr>
        <w:t xml:space="preserve"> szerinti iskolai szünetek</w:t>
      </w:r>
      <w:bookmarkEnd w:id="42"/>
    </w:p>
    <w:p w14:paraId="552BFE47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26"/>
          <w:szCs w:val="26"/>
        </w:rPr>
      </w:pPr>
    </w:p>
    <w:tbl>
      <w:tblPr>
        <w:tblStyle w:val="aff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811"/>
      </w:tblGrid>
      <w:tr w:rsidR="00BA7E3E" w14:paraId="62337B33" w14:textId="77777777">
        <w:trPr>
          <w:trHeight w:val="680"/>
        </w:trPr>
        <w:tc>
          <w:tcPr>
            <w:tcW w:w="3828" w:type="dxa"/>
            <w:shd w:val="clear" w:color="auto" w:fill="D9D9D9"/>
            <w:vAlign w:val="center"/>
          </w:tcPr>
          <w:p w14:paraId="13C6D29F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4D8AD5A8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Időpont (tól-ig)</w:t>
            </w:r>
          </w:p>
        </w:tc>
      </w:tr>
      <w:tr w:rsidR="00BA7E3E" w14:paraId="4E0A4F58" w14:textId="77777777">
        <w:trPr>
          <w:trHeight w:val="470"/>
        </w:trPr>
        <w:tc>
          <w:tcPr>
            <w:tcW w:w="3828" w:type="dxa"/>
          </w:tcPr>
          <w:p w14:paraId="6C0A4651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Őszi szünet</w:t>
            </w:r>
          </w:p>
        </w:tc>
        <w:tc>
          <w:tcPr>
            <w:tcW w:w="5811" w:type="dxa"/>
          </w:tcPr>
          <w:p w14:paraId="613875C1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Október 24- november 2.</w:t>
            </w:r>
          </w:p>
        </w:tc>
      </w:tr>
      <w:tr w:rsidR="00BA7E3E" w14:paraId="404E5527" w14:textId="77777777">
        <w:trPr>
          <w:trHeight w:val="420"/>
        </w:trPr>
        <w:tc>
          <w:tcPr>
            <w:tcW w:w="3828" w:type="dxa"/>
          </w:tcPr>
          <w:p w14:paraId="7C92C1D3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Téli szünet</w:t>
            </w:r>
          </w:p>
        </w:tc>
        <w:tc>
          <w:tcPr>
            <w:tcW w:w="5811" w:type="dxa"/>
          </w:tcPr>
          <w:p w14:paraId="2522BA35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22-január 2.</w:t>
            </w:r>
          </w:p>
        </w:tc>
      </w:tr>
      <w:tr w:rsidR="00BA7E3E" w14:paraId="4D9E9793" w14:textId="77777777">
        <w:trPr>
          <w:trHeight w:val="412"/>
        </w:trPr>
        <w:tc>
          <w:tcPr>
            <w:tcW w:w="3828" w:type="dxa"/>
          </w:tcPr>
          <w:p w14:paraId="1825811A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Tavaszi szünet</w:t>
            </w:r>
          </w:p>
        </w:tc>
        <w:tc>
          <w:tcPr>
            <w:tcW w:w="5811" w:type="dxa"/>
          </w:tcPr>
          <w:p w14:paraId="71D6844E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Április 2-10.</w:t>
            </w:r>
          </w:p>
        </w:tc>
      </w:tr>
      <w:tr w:rsidR="00BA7E3E" w14:paraId="25FE0F38" w14:textId="77777777">
        <w:trPr>
          <w:trHeight w:val="417"/>
        </w:trPr>
        <w:tc>
          <w:tcPr>
            <w:tcW w:w="3828" w:type="dxa"/>
          </w:tcPr>
          <w:p w14:paraId="5829CA2D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Nyári szünet</w:t>
            </w:r>
          </w:p>
        </w:tc>
        <w:tc>
          <w:tcPr>
            <w:tcW w:w="5811" w:type="dxa"/>
          </w:tcPr>
          <w:p w14:paraId="563E1024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Június 16-augusztus 31.</w:t>
            </w:r>
          </w:p>
        </w:tc>
      </w:tr>
      <w:tr w:rsidR="00BA7E3E" w14:paraId="6CAD5F00" w14:textId="77777777">
        <w:trPr>
          <w:trHeight w:val="396"/>
        </w:trPr>
        <w:tc>
          <w:tcPr>
            <w:tcW w:w="3828" w:type="dxa"/>
          </w:tcPr>
          <w:p w14:paraId="1E9A9E87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</w:tcPr>
          <w:p w14:paraId="2CC069F3" w14:textId="77777777" w:rsidR="00BA7E3E" w:rsidRDefault="00BA7E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226707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p w14:paraId="0CD76444" w14:textId="77777777" w:rsidR="00BA7E3E" w:rsidRDefault="00034772" w:rsidP="00144014">
      <w:pPr>
        <w:pStyle w:val="Cmsor2"/>
        <w:rPr>
          <w:rFonts w:ascii="Times New Roman" w:eastAsia="Times New Roman" w:hAnsi="Times New Roman" w:cs="Times New Roman"/>
          <w:b/>
        </w:rPr>
      </w:pPr>
      <w:bookmarkStart w:id="43" w:name="_Toc209795230"/>
      <w:r>
        <w:rPr>
          <w:rFonts w:ascii="Times New Roman" w:eastAsia="Times New Roman" w:hAnsi="Times New Roman" w:cs="Times New Roman"/>
          <w:b/>
        </w:rPr>
        <w:t xml:space="preserve">Tanítás </w:t>
      </w:r>
      <w:r w:rsidRPr="00144014">
        <w:rPr>
          <w:rFonts w:ascii="Times New Roman" w:eastAsia="Times New Roman" w:hAnsi="Times New Roman" w:cs="Times New Roman"/>
          <w:b/>
          <w:sz w:val="28"/>
          <w:szCs w:val="28"/>
        </w:rPr>
        <w:t>nélküli</w:t>
      </w:r>
      <w:r>
        <w:rPr>
          <w:rFonts w:ascii="Times New Roman" w:eastAsia="Times New Roman" w:hAnsi="Times New Roman" w:cs="Times New Roman"/>
          <w:b/>
        </w:rPr>
        <w:t xml:space="preserve"> munkanapok felhasználása</w:t>
      </w:r>
      <w:bookmarkEnd w:id="43"/>
    </w:p>
    <w:p w14:paraId="3E2E4DAF" w14:textId="77777777" w:rsidR="00BA7E3E" w:rsidRDefault="00BA7E3E">
      <w:pPr>
        <w:keepNext/>
        <w:keepLines/>
        <w:spacing w:before="40"/>
        <w:rPr>
          <w:rFonts w:ascii="Times New Roman" w:eastAsia="Times New Roman" w:hAnsi="Times New Roman" w:cs="Times New Roman"/>
          <w:b/>
          <w:color w:val="2E75B5"/>
          <w:sz w:val="16"/>
          <w:szCs w:val="16"/>
        </w:rPr>
      </w:pPr>
    </w:p>
    <w:tbl>
      <w:tblPr>
        <w:tblStyle w:val="aff4"/>
        <w:tblW w:w="141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222"/>
        <w:gridCol w:w="4536"/>
      </w:tblGrid>
      <w:tr w:rsidR="00BA7E3E" w14:paraId="57BC2127" w14:textId="77777777">
        <w:trPr>
          <w:trHeight w:val="409"/>
        </w:trPr>
        <w:tc>
          <w:tcPr>
            <w:tcW w:w="1418" w:type="dxa"/>
            <w:shd w:val="clear" w:color="auto" w:fill="D9D9D9"/>
          </w:tcPr>
          <w:p w14:paraId="11670945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Sorszám</w:t>
            </w:r>
          </w:p>
        </w:tc>
        <w:tc>
          <w:tcPr>
            <w:tcW w:w="8222" w:type="dxa"/>
            <w:shd w:val="clear" w:color="auto" w:fill="D9D9D9"/>
            <w:vAlign w:val="center"/>
          </w:tcPr>
          <w:p w14:paraId="38DB559D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Tanítás nélküli munkanap (dátum)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1702EB1" w14:textId="77777777" w:rsidR="00BA7E3E" w:rsidRDefault="000347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Téma (pályaorientáció, DÖK-nap kötelező!)</w:t>
            </w:r>
          </w:p>
        </w:tc>
      </w:tr>
      <w:tr w:rsidR="00BA7E3E" w14:paraId="72A68954" w14:textId="77777777">
        <w:trPr>
          <w:trHeight w:val="409"/>
        </w:trPr>
        <w:tc>
          <w:tcPr>
            <w:tcW w:w="1418" w:type="dxa"/>
          </w:tcPr>
          <w:p w14:paraId="6750C1BD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222" w:type="dxa"/>
          </w:tcPr>
          <w:p w14:paraId="20255112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január 10.</w:t>
            </w:r>
          </w:p>
        </w:tc>
        <w:tc>
          <w:tcPr>
            <w:tcW w:w="4536" w:type="dxa"/>
          </w:tcPr>
          <w:p w14:paraId="52A3D81C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DÖK-nap</w:t>
            </w:r>
          </w:p>
        </w:tc>
      </w:tr>
      <w:tr w:rsidR="00BA7E3E" w14:paraId="48284F2F" w14:textId="77777777">
        <w:trPr>
          <w:trHeight w:val="409"/>
        </w:trPr>
        <w:tc>
          <w:tcPr>
            <w:tcW w:w="1418" w:type="dxa"/>
          </w:tcPr>
          <w:p w14:paraId="79EF4F94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222" w:type="dxa"/>
          </w:tcPr>
          <w:p w14:paraId="6CCCC88A" w14:textId="77777777" w:rsidR="00BA7E3E" w:rsidRDefault="00034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 január 26.</w:t>
            </w:r>
          </w:p>
        </w:tc>
        <w:tc>
          <w:tcPr>
            <w:tcW w:w="4536" w:type="dxa"/>
          </w:tcPr>
          <w:p w14:paraId="07364601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Osztályozóértekezletek</w:t>
            </w:r>
          </w:p>
        </w:tc>
      </w:tr>
      <w:tr w:rsidR="00BA7E3E" w14:paraId="5610E863" w14:textId="77777777">
        <w:trPr>
          <w:trHeight w:val="409"/>
        </w:trPr>
        <w:tc>
          <w:tcPr>
            <w:tcW w:w="1418" w:type="dxa"/>
          </w:tcPr>
          <w:p w14:paraId="4D72881A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222" w:type="dxa"/>
          </w:tcPr>
          <w:p w14:paraId="3DDC38F8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2026. március 12.</w:t>
            </w:r>
          </w:p>
        </w:tc>
        <w:tc>
          <w:tcPr>
            <w:tcW w:w="4536" w:type="dxa"/>
          </w:tcPr>
          <w:p w14:paraId="44824EAC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Pályaorientációs nap</w:t>
            </w:r>
          </w:p>
        </w:tc>
      </w:tr>
      <w:tr w:rsidR="00BA7E3E" w14:paraId="224C52D4" w14:textId="77777777">
        <w:trPr>
          <w:trHeight w:val="409"/>
        </w:trPr>
        <w:tc>
          <w:tcPr>
            <w:tcW w:w="1418" w:type="dxa"/>
          </w:tcPr>
          <w:p w14:paraId="61AFF7E1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222" w:type="dxa"/>
          </w:tcPr>
          <w:p w14:paraId="36C54B61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2026. április 30.</w:t>
            </w:r>
          </w:p>
        </w:tc>
        <w:tc>
          <w:tcPr>
            <w:tcW w:w="4536" w:type="dxa"/>
          </w:tcPr>
          <w:p w14:paraId="49E99D82" w14:textId="77777777" w:rsidR="00BA7E3E" w:rsidRDefault="000347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Ballagás</w:t>
            </w:r>
          </w:p>
        </w:tc>
      </w:tr>
    </w:tbl>
    <w:p w14:paraId="6512573F" w14:textId="77777777" w:rsidR="00BA7E3E" w:rsidRDefault="00BA7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A9E9A0" w14:textId="77777777" w:rsidR="00C326BC" w:rsidRDefault="00C326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Budapest, 2025. szeptember 15.</w:t>
      </w:r>
    </w:p>
    <w:p w14:paraId="10745B85" w14:textId="77777777" w:rsidR="00C326BC" w:rsidRDefault="00C326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E7C03A" w14:textId="77777777" w:rsidR="00C326BC" w:rsidRDefault="00C326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C652C8" w14:textId="77777777" w:rsidR="00C326BC" w:rsidRDefault="00C326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6270BC" w14:textId="77777777" w:rsidR="00C326BC" w:rsidRDefault="00C326BC" w:rsidP="00C326BC">
      <w:pPr>
        <w:tabs>
          <w:tab w:val="center" w:pos="1077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Varsóci Károly</w:t>
      </w:r>
    </w:p>
    <w:p w14:paraId="018BD157" w14:textId="77777777" w:rsidR="00C326BC" w:rsidRDefault="00C326BC" w:rsidP="00C326BC">
      <w:pPr>
        <w:tabs>
          <w:tab w:val="center" w:pos="1077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igazgató</w:t>
      </w:r>
    </w:p>
    <w:sectPr w:rsidR="00C326BC">
      <w:footerReference w:type="default" r:id="rId8"/>
      <w:headerReference w:type="first" r:id="rId9"/>
      <w:pgSz w:w="16838" w:h="11906" w:orient="landscape"/>
      <w:pgMar w:top="850" w:right="1417" w:bottom="850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B3331" w14:textId="77777777" w:rsidR="00402DD5" w:rsidRDefault="00402DD5">
      <w:r>
        <w:separator/>
      </w:r>
    </w:p>
  </w:endnote>
  <w:endnote w:type="continuationSeparator" w:id="0">
    <w:p w14:paraId="4E6C0E86" w14:textId="77777777" w:rsidR="00402DD5" w:rsidRDefault="0040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574E" w14:textId="77777777" w:rsidR="00886EAE" w:rsidRDefault="0088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5D23">
      <w:rPr>
        <w:noProof/>
        <w:color w:val="000000"/>
      </w:rPr>
      <w:t>10</w:t>
    </w:r>
    <w:r>
      <w:rPr>
        <w:color w:val="000000"/>
      </w:rPr>
      <w:fldChar w:fldCharType="end"/>
    </w:r>
  </w:p>
  <w:p w14:paraId="73B74863" w14:textId="77777777" w:rsidR="00886EAE" w:rsidRDefault="0088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45508" w14:textId="77777777" w:rsidR="00402DD5" w:rsidRDefault="00402DD5">
      <w:r>
        <w:separator/>
      </w:r>
    </w:p>
  </w:footnote>
  <w:footnote w:type="continuationSeparator" w:id="0">
    <w:p w14:paraId="17FE65E8" w14:textId="77777777" w:rsidR="00402DD5" w:rsidRDefault="0040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3EC3" w14:textId="77777777" w:rsidR="00886EAE" w:rsidRDefault="0088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BMSZC Trefort Ágoston Két Tanítási Nyelvű Technikum</w:t>
    </w:r>
  </w:p>
  <w:p w14:paraId="6A47A68A" w14:textId="77777777" w:rsidR="00886EAE" w:rsidRDefault="0088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1352"/>
    <w:multiLevelType w:val="multilevel"/>
    <w:tmpl w:val="DCA09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49062A"/>
    <w:multiLevelType w:val="multilevel"/>
    <w:tmpl w:val="46B870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1942"/>
    <w:multiLevelType w:val="multilevel"/>
    <w:tmpl w:val="7C8A1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7254EA"/>
    <w:multiLevelType w:val="multilevel"/>
    <w:tmpl w:val="BC7C64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FB45218"/>
    <w:multiLevelType w:val="multilevel"/>
    <w:tmpl w:val="39140D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3E"/>
    <w:rsid w:val="00034772"/>
    <w:rsid w:val="000E0322"/>
    <w:rsid w:val="00144014"/>
    <w:rsid w:val="001609D3"/>
    <w:rsid w:val="00402DD5"/>
    <w:rsid w:val="004314BD"/>
    <w:rsid w:val="004D7E23"/>
    <w:rsid w:val="004F48E9"/>
    <w:rsid w:val="00631962"/>
    <w:rsid w:val="006C1922"/>
    <w:rsid w:val="008810D3"/>
    <w:rsid w:val="00886EAE"/>
    <w:rsid w:val="00887E9A"/>
    <w:rsid w:val="008F6860"/>
    <w:rsid w:val="009437F5"/>
    <w:rsid w:val="00A810F3"/>
    <w:rsid w:val="00B92BCB"/>
    <w:rsid w:val="00BA7E3E"/>
    <w:rsid w:val="00C326BC"/>
    <w:rsid w:val="00D45D23"/>
    <w:rsid w:val="00D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D210"/>
  <w15:docId w15:val="{BBC750F4-AFAC-4E3D-96CE-B2F47CAC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45D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5D23"/>
  </w:style>
  <w:style w:type="paragraph" w:styleId="llb">
    <w:name w:val="footer"/>
    <w:basedOn w:val="Norml"/>
    <w:link w:val="llbChar"/>
    <w:uiPriority w:val="99"/>
    <w:unhideWhenUsed/>
    <w:rsid w:val="00D45D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5D23"/>
  </w:style>
  <w:style w:type="paragraph" w:styleId="TJ2">
    <w:name w:val="toc 2"/>
    <w:basedOn w:val="Norml"/>
    <w:next w:val="Norml"/>
    <w:autoRedefine/>
    <w:uiPriority w:val="39"/>
    <w:unhideWhenUsed/>
    <w:rsid w:val="0014401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144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3.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5085</Words>
  <Characters>35087</Characters>
  <Application>Microsoft Office Word</Application>
  <DocSecurity>4</DocSecurity>
  <Lines>292</Lines>
  <Paragraphs>80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Varsoci Karoly</cp:lastModifiedBy>
  <cp:revision>2</cp:revision>
  <dcterms:created xsi:type="dcterms:W3CDTF">2025-09-29T16:27:00Z</dcterms:created>
  <dcterms:modified xsi:type="dcterms:W3CDTF">2025-09-29T16:27:00Z</dcterms:modified>
</cp:coreProperties>
</file>